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91" w:rsidRPr="00067861" w:rsidRDefault="00101591" w:rsidP="00101591">
      <w:pPr>
        <w:ind w:firstLine="360"/>
        <w:rPr>
          <w:rFonts w:ascii="Arial" w:hAnsi="Arial" w:cs="Arial"/>
          <w:b/>
          <w:color w:val="333333"/>
          <w:sz w:val="14"/>
          <w:szCs w:val="14"/>
        </w:rPr>
      </w:pPr>
      <w:r w:rsidRPr="00067861">
        <w:rPr>
          <w:rFonts w:ascii="Arial" w:hAnsi="Arial" w:cs="Arial"/>
          <w:b/>
          <w:color w:val="333333"/>
          <w:sz w:val="14"/>
          <w:szCs w:val="14"/>
        </w:rPr>
        <w:t>Definitions</w:t>
      </w:r>
    </w:p>
    <w:p w:rsidR="00101591" w:rsidRPr="00067861" w:rsidRDefault="00101591" w:rsidP="00490231">
      <w:pPr>
        <w:ind w:left="360"/>
        <w:rPr>
          <w:rFonts w:ascii="Arial" w:hAnsi="Arial" w:cs="Arial"/>
          <w:color w:val="333333"/>
          <w:sz w:val="14"/>
          <w:szCs w:val="14"/>
        </w:rPr>
      </w:pPr>
      <w:r w:rsidRPr="00067861">
        <w:rPr>
          <w:rFonts w:ascii="Arial" w:hAnsi="Arial" w:cs="Arial"/>
          <w:b/>
          <w:bCs/>
          <w:color w:val="333333"/>
          <w:sz w:val="14"/>
          <w:szCs w:val="14"/>
        </w:rPr>
        <w:t>In these terms and conditions:</w:t>
      </w:r>
      <w:r w:rsidRPr="00067861">
        <w:rPr>
          <w:rFonts w:ascii="Arial" w:hAnsi="Arial" w:cs="Arial"/>
          <w:color w:val="333333"/>
          <w:sz w:val="14"/>
          <w:szCs w:val="14"/>
        </w:rPr>
        <w:t xml:space="preserve"> “Conditions” means these terms and conditions of sale; “Contract” means the contract for the sale by us and purchase by you of </w:t>
      </w:r>
      <w:r w:rsidR="00222A9B" w:rsidRPr="00067861">
        <w:rPr>
          <w:rFonts w:ascii="Arial" w:hAnsi="Arial" w:cs="Arial"/>
          <w:color w:val="333333"/>
          <w:sz w:val="14"/>
          <w:szCs w:val="14"/>
        </w:rPr>
        <w:t>our</w:t>
      </w:r>
      <w:r w:rsidRPr="00067861">
        <w:rPr>
          <w:rFonts w:ascii="Arial" w:hAnsi="Arial" w:cs="Arial"/>
          <w:color w:val="333333"/>
          <w:sz w:val="14"/>
          <w:szCs w:val="14"/>
        </w:rPr>
        <w:t xml:space="preserve"> Goods and/or Services; “Goods” means curtains, blinds, window dressings, bed spreads, soft furnishings, curtain poles and any other Goods supplied by us following your Order; “Order” means an order made by you for the supply of Goods and/or Services by us; “Price” means the price of the Goods, plus any delivery charges; “Services” means measuring windows, interior design service and/or fitting of the Goods; “me</w:t>
      </w:r>
      <w:r w:rsidR="0056409D" w:rsidRPr="00067861">
        <w:rPr>
          <w:rFonts w:ascii="Arial" w:hAnsi="Arial" w:cs="Arial"/>
          <w:color w:val="333333"/>
          <w:sz w:val="14"/>
          <w:szCs w:val="14"/>
        </w:rPr>
        <w:t>, my, our, I, we, our, us” means Mark Howden</w:t>
      </w:r>
      <w:r w:rsidRPr="00067861">
        <w:rPr>
          <w:rFonts w:ascii="Arial" w:hAnsi="Arial" w:cs="Arial"/>
          <w:color w:val="333333"/>
          <w:sz w:val="14"/>
          <w:szCs w:val="14"/>
        </w:rPr>
        <w:t xml:space="preserve"> Professional </w:t>
      </w:r>
      <w:r w:rsidR="006E65F2" w:rsidRPr="00067861">
        <w:rPr>
          <w:rFonts w:ascii="Arial" w:hAnsi="Arial" w:cs="Arial"/>
          <w:color w:val="333333"/>
          <w:sz w:val="14"/>
          <w:szCs w:val="14"/>
        </w:rPr>
        <w:t xml:space="preserve">Track </w:t>
      </w:r>
      <w:r w:rsidR="0056409D" w:rsidRPr="00067861">
        <w:rPr>
          <w:rFonts w:ascii="Arial" w:hAnsi="Arial" w:cs="Arial"/>
          <w:color w:val="333333"/>
          <w:sz w:val="14"/>
          <w:szCs w:val="14"/>
        </w:rPr>
        <w:t>F</w:t>
      </w:r>
      <w:r w:rsidR="006E65F2" w:rsidRPr="00067861">
        <w:rPr>
          <w:rFonts w:ascii="Arial" w:hAnsi="Arial" w:cs="Arial"/>
          <w:color w:val="333333"/>
          <w:sz w:val="14"/>
          <w:szCs w:val="14"/>
        </w:rPr>
        <w:t>itting</w:t>
      </w:r>
      <w:r w:rsidR="0056409D" w:rsidRPr="00067861">
        <w:rPr>
          <w:rFonts w:ascii="Arial" w:hAnsi="Arial" w:cs="Arial"/>
          <w:color w:val="333333"/>
          <w:sz w:val="14"/>
          <w:szCs w:val="14"/>
        </w:rPr>
        <w:t xml:space="preserve"> </w:t>
      </w:r>
      <w:r w:rsidRPr="00067861">
        <w:rPr>
          <w:rFonts w:ascii="Arial" w:hAnsi="Arial" w:cs="Arial"/>
          <w:color w:val="333333"/>
          <w:sz w:val="14"/>
          <w:szCs w:val="14"/>
        </w:rPr>
        <w:t xml:space="preserve">whose principal place of business is 14 Rusthall Rd, Rusthall, Tunbridge Wells, Kent TN4 8RD; “you and your” means the person who buys or agrees to buy Goods from </w:t>
      </w:r>
      <w:r w:rsidR="0039514F" w:rsidRPr="00067861">
        <w:rPr>
          <w:rFonts w:ascii="Arial" w:hAnsi="Arial" w:cs="Arial"/>
          <w:color w:val="333333"/>
          <w:sz w:val="14"/>
          <w:szCs w:val="14"/>
        </w:rPr>
        <w:t>us</w:t>
      </w:r>
      <w:r w:rsidRPr="00067861">
        <w:rPr>
          <w:rFonts w:ascii="Arial" w:hAnsi="Arial" w:cs="Arial"/>
          <w:color w:val="333333"/>
          <w:sz w:val="14"/>
          <w:szCs w:val="14"/>
        </w:rPr>
        <w:t>;</w:t>
      </w:r>
    </w:p>
    <w:p w:rsidR="00101591" w:rsidRPr="00067861" w:rsidRDefault="00101591">
      <w:pPr>
        <w:rPr>
          <w:rFonts w:ascii="Arial" w:hAnsi="Arial" w:cs="Arial"/>
          <w:color w:val="333333"/>
          <w:sz w:val="14"/>
          <w:szCs w:val="14"/>
        </w:rPr>
      </w:pPr>
    </w:p>
    <w:p w:rsidR="00101591" w:rsidRPr="00067861" w:rsidRDefault="00101591" w:rsidP="00490231">
      <w:pPr>
        <w:ind w:left="360"/>
        <w:rPr>
          <w:rFonts w:ascii="Arial" w:hAnsi="Arial" w:cs="Arial"/>
          <w:b/>
          <w:color w:val="333333"/>
          <w:sz w:val="14"/>
          <w:szCs w:val="14"/>
        </w:rPr>
      </w:pPr>
      <w:r w:rsidRPr="00067861">
        <w:rPr>
          <w:rFonts w:ascii="Arial" w:hAnsi="Arial" w:cs="Arial"/>
          <w:b/>
          <w:color w:val="333333"/>
          <w:sz w:val="14"/>
          <w:szCs w:val="14"/>
        </w:rPr>
        <w:t>Contract</w:t>
      </w:r>
    </w:p>
    <w:p w:rsidR="00101591" w:rsidRPr="00067861" w:rsidRDefault="00101591" w:rsidP="00490231">
      <w:pPr>
        <w:ind w:left="360" w:hanging="360"/>
        <w:rPr>
          <w:rFonts w:ascii="Arial" w:hAnsi="Arial" w:cs="Arial"/>
          <w:color w:val="333333"/>
          <w:sz w:val="14"/>
          <w:szCs w:val="14"/>
        </w:rPr>
      </w:pPr>
      <w:r w:rsidRPr="00067861">
        <w:rPr>
          <w:rFonts w:ascii="Arial" w:hAnsi="Arial" w:cs="Arial"/>
          <w:color w:val="333333"/>
          <w:sz w:val="14"/>
          <w:szCs w:val="14"/>
        </w:rPr>
        <w:t>1.1</w:t>
      </w:r>
      <w:r w:rsidRPr="00067861">
        <w:rPr>
          <w:rFonts w:ascii="Arial" w:hAnsi="Arial" w:cs="Arial"/>
          <w:color w:val="333333"/>
          <w:sz w:val="14"/>
          <w:szCs w:val="14"/>
        </w:rPr>
        <w:tab/>
        <w:t xml:space="preserve">These are the only Terms which will apply when you purchase Goods and/or Services from me. You may only vary these Terms or your Order if you have </w:t>
      </w:r>
      <w:r w:rsidR="00D92501">
        <w:rPr>
          <w:rFonts w:ascii="Arial" w:hAnsi="Arial" w:cs="Arial"/>
          <w:color w:val="333333"/>
          <w:sz w:val="14"/>
          <w:szCs w:val="14"/>
        </w:rPr>
        <w:t>my</w:t>
      </w:r>
      <w:r w:rsidRPr="00067861">
        <w:rPr>
          <w:rFonts w:ascii="Arial" w:hAnsi="Arial" w:cs="Arial"/>
          <w:color w:val="333333"/>
          <w:sz w:val="14"/>
          <w:szCs w:val="14"/>
        </w:rPr>
        <w:t xml:space="preserve"> agreement in writing.</w:t>
      </w:r>
    </w:p>
    <w:p w:rsidR="00101591" w:rsidRPr="00067861" w:rsidRDefault="00101591">
      <w:pPr>
        <w:rPr>
          <w:rFonts w:ascii="Arial" w:hAnsi="Arial" w:cs="Arial"/>
          <w:color w:val="333333"/>
          <w:sz w:val="14"/>
          <w:szCs w:val="14"/>
        </w:rPr>
      </w:pPr>
    </w:p>
    <w:p w:rsidR="00101591" w:rsidRPr="00067861" w:rsidRDefault="00101591" w:rsidP="00490231">
      <w:pPr>
        <w:ind w:left="360" w:hanging="360"/>
        <w:rPr>
          <w:rFonts w:ascii="Arial" w:hAnsi="Arial" w:cs="Arial"/>
          <w:color w:val="333333"/>
          <w:sz w:val="14"/>
          <w:szCs w:val="14"/>
        </w:rPr>
      </w:pPr>
      <w:r w:rsidRPr="00067861">
        <w:rPr>
          <w:rFonts w:ascii="Arial" w:hAnsi="Arial" w:cs="Arial"/>
          <w:color w:val="333333"/>
          <w:sz w:val="14"/>
          <w:szCs w:val="14"/>
        </w:rPr>
        <w:t>1.2</w:t>
      </w:r>
      <w:r w:rsidRPr="00067861">
        <w:rPr>
          <w:rFonts w:ascii="Arial" w:hAnsi="Arial" w:cs="Arial"/>
          <w:color w:val="333333"/>
          <w:sz w:val="14"/>
          <w:szCs w:val="14"/>
        </w:rPr>
        <w:tab/>
        <w:t>Contracts may be verbal agreements, and are equally binding to written. An agreement to commence work, whether formal or informal, implies acceptance of these terms and conditions.</w:t>
      </w:r>
    </w:p>
    <w:p w:rsidR="00101591" w:rsidRPr="00067861" w:rsidRDefault="00101591">
      <w:pPr>
        <w:rPr>
          <w:rFonts w:ascii="Arial" w:hAnsi="Arial" w:cs="Arial"/>
          <w:color w:val="333333"/>
          <w:sz w:val="14"/>
          <w:szCs w:val="14"/>
        </w:rPr>
      </w:pPr>
    </w:p>
    <w:p w:rsidR="00101591" w:rsidRPr="00067861" w:rsidRDefault="00101591" w:rsidP="00490231">
      <w:pPr>
        <w:ind w:firstLine="360"/>
        <w:rPr>
          <w:rFonts w:ascii="Arial" w:hAnsi="Arial" w:cs="Arial"/>
          <w:b/>
          <w:color w:val="333333"/>
          <w:sz w:val="14"/>
          <w:szCs w:val="14"/>
        </w:rPr>
      </w:pPr>
      <w:r w:rsidRPr="00067861">
        <w:rPr>
          <w:rFonts w:ascii="Arial" w:hAnsi="Arial" w:cs="Arial"/>
          <w:b/>
          <w:color w:val="333333"/>
          <w:sz w:val="14"/>
          <w:szCs w:val="14"/>
        </w:rPr>
        <w:t>Measuring</w:t>
      </w:r>
    </w:p>
    <w:p w:rsidR="00101591" w:rsidRPr="00067861" w:rsidRDefault="00BA6525" w:rsidP="00BA6525">
      <w:pPr>
        <w:ind w:left="360" w:hanging="360"/>
        <w:rPr>
          <w:rFonts w:ascii="Arial" w:hAnsi="Arial" w:cs="Arial"/>
          <w:color w:val="333333"/>
          <w:sz w:val="14"/>
          <w:szCs w:val="14"/>
        </w:rPr>
      </w:pPr>
      <w:r w:rsidRPr="00067861">
        <w:rPr>
          <w:rFonts w:ascii="Arial" w:hAnsi="Arial" w:cs="Arial"/>
          <w:color w:val="333333"/>
          <w:sz w:val="14"/>
          <w:szCs w:val="14"/>
        </w:rPr>
        <w:t>2</w:t>
      </w:r>
      <w:r w:rsidR="00101591" w:rsidRPr="00067861">
        <w:rPr>
          <w:rFonts w:ascii="Arial" w:hAnsi="Arial" w:cs="Arial"/>
          <w:color w:val="333333"/>
          <w:sz w:val="14"/>
          <w:szCs w:val="14"/>
        </w:rPr>
        <w:t>.1</w:t>
      </w:r>
      <w:r w:rsidR="00101591" w:rsidRPr="00067861">
        <w:rPr>
          <w:rFonts w:ascii="Arial" w:hAnsi="Arial" w:cs="Arial"/>
          <w:color w:val="333333"/>
          <w:sz w:val="14"/>
          <w:szCs w:val="14"/>
        </w:rPr>
        <w:tab/>
        <w:t xml:space="preserve">Unless you use </w:t>
      </w:r>
      <w:r w:rsidR="00D92501">
        <w:rPr>
          <w:rFonts w:ascii="Arial" w:hAnsi="Arial" w:cs="Arial"/>
          <w:color w:val="333333"/>
          <w:sz w:val="14"/>
          <w:szCs w:val="14"/>
        </w:rPr>
        <w:t>my</w:t>
      </w:r>
      <w:r w:rsidR="00101591" w:rsidRPr="00067861">
        <w:rPr>
          <w:rFonts w:ascii="Arial" w:hAnsi="Arial" w:cs="Arial"/>
          <w:color w:val="333333"/>
          <w:sz w:val="14"/>
          <w:szCs w:val="14"/>
        </w:rPr>
        <w:t xml:space="preserve"> measuring service, Goods are manufactured in accordance with the measurements provided by you, and it is therefore your responsibility to ensure that you have provided </w:t>
      </w:r>
      <w:r w:rsidR="0056409D" w:rsidRPr="00067861">
        <w:rPr>
          <w:rFonts w:ascii="Arial" w:hAnsi="Arial" w:cs="Arial"/>
          <w:color w:val="333333"/>
          <w:sz w:val="14"/>
          <w:szCs w:val="14"/>
        </w:rPr>
        <w:t>us</w:t>
      </w:r>
      <w:r w:rsidR="00101591" w:rsidRPr="00067861">
        <w:rPr>
          <w:rFonts w:ascii="Arial" w:hAnsi="Arial" w:cs="Arial"/>
          <w:color w:val="333333"/>
          <w:sz w:val="14"/>
          <w:szCs w:val="14"/>
        </w:rPr>
        <w:t xml:space="preserve"> with the correct measurements. Please follow the directions on how to measure your windows which is available on request. Alternatively, please call </w:t>
      </w:r>
      <w:r w:rsidR="00F97CD7">
        <w:rPr>
          <w:rFonts w:ascii="Arial" w:hAnsi="Arial" w:cs="Arial"/>
          <w:color w:val="333333"/>
          <w:sz w:val="14"/>
          <w:szCs w:val="14"/>
        </w:rPr>
        <w:t>me</w:t>
      </w:r>
      <w:r w:rsidR="00101591" w:rsidRPr="00067861">
        <w:rPr>
          <w:rFonts w:ascii="Arial" w:hAnsi="Arial" w:cs="Arial"/>
          <w:color w:val="333333"/>
          <w:sz w:val="14"/>
          <w:szCs w:val="14"/>
        </w:rPr>
        <w:t xml:space="preserve"> and </w:t>
      </w:r>
      <w:r w:rsidR="00F97CD7">
        <w:rPr>
          <w:rFonts w:ascii="Arial" w:hAnsi="Arial" w:cs="Arial"/>
          <w:color w:val="333333"/>
          <w:sz w:val="14"/>
          <w:szCs w:val="14"/>
        </w:rPr>
        <w:t>I</w:t>
      </w:r>
      <w:r w:rsidR="00101591" w:rsidRPr="00067861">
        <w:rPr>
          <w:rFonts w:ascii="Arial" w:hAnsi="Arial" w:cs="Arial"/>
          <w:color w:val="333333"/>
          <w:sz w:val="14"/>
          <w:szCs w:val="14"/>
        </w:rPr>
        <w:t xml:space="preserve"> will happily advise you over the telephone. </w:t>
      </w:r>
    </w:p>
    <w:p w:rsidR="00101591" w:rsidRPr="00067861" w:rsidRDefault="00101591">
      <w:pPr>
        <w:rPr>
          <w:rFonts w:ascii="Arial" w:hAnsi="Arial" w:cs="Arial"/>
          <w:color w:val="333333"/>
          <w:sz w:val="14"/>
          <w:szCs w:val="14"/>
        </w:rPr>
      </w:pPr>
    </w:p>
    <w:p w:rsidR="00101591" w:rsidRPr="00067861" w:rsidRDefault="00BA6525" w:rsidP="00490231">
      <w:pPr>
        <w:ind w:left="360" w:hanging="360"/>
        <w:rPr>
          <w:rFonts w:ascii="Arial" w:hAnsi="Arial" w:cs="Arial"/>
          <w:color w:val="333333"/>
          <w:sz w:val="14"/>
          <w:szCs w:val="14"/>
        </w:rPr>
      </w:pPr>
      <w:r w:rsidRPr="00067861">
        <w:rPr>
          <w:rFonts w:ascii="Arial" w:hAnsi="Arial" w:cs="Arial"/>
          <w:color w:val="333333"/>
          <w:sz w:val="14"/>
          <w:szCs w:val="14"/>
        </w:rPr>
        <w:t>2</w:t>
      </w:r>
      <w:r w:rsidR="00101591" w:rsidRPr="00067861">
        <w:rPr>
          <w:rFonts w:ascii="Arial" w:hAnsi="Arial" w:cs="Arial"/>
          <w:color w:val="333333"/>
          <w:sz w:val="14"/>
          <w:szCs w:val="14"/>
        </w:rPr>
        <w:t>.2</w:t>
      </w:r>
      <w:r w:rsidR="00101591" w:rsidRPr="00067861">
        <w:rPr>
          <w:rFonts w:ascii="Arial" w:hAnsi="Arial" w:cs="Arial"/>
          <w:color w:val="333333"/>
          <w:sz w:val="14"/>
          <w:szCs w:val="14"/>
        </w:rPr>
        <w:tab/>
        <w:t xml:space="preserve">Following fitting of any curtain hanging system, </w:t>
      </w:r>
      <w:r w:rsidR="006E65F2" w:rsidRPr="00067861">
        <w:rPr>
          <w:rFonts w:ascii="Arial" w:hAnsi="Arial" w:cs="Arial"/>
          <w:color w:val="333333"/>
          <w:sz w:val="14"/>
          <w:szCs w:val="14"/>
        </w:rPr>
        <w:t>i.e.</w:t>
      </w:r>
      <w:r w:rsidR="00101591" w:rsidRPr="00067861">
        <w:rPr>
          <w:rFonts w:ascii="Arial" w:hAnsi="Arial" w:cs="Arial"/>
          <w:color w:val="333333"/>
          <w:sz w:val="14"/>
          <w:szCs w:val="14"/>
        </w:rPr>
        <w:t xml:space="preserve"> poles or tracks, final sizes will be provided for your curtain maker.</w:t>
      </w:r>
    </w:p>
    <w:p w:rsidR="00352041" w:rsidRPr="00067861" w:rsidRDefault="00352041">
      <w:pPr>
        <w:rPr>
          <w:rFonts w:ascii="Arial" w:hAnsi="Arial" w:cs="Arial"/>
          <w:color w:val="333333"/>
          <w:sz w:val="14"/>
          <w:szCs w:val="14"/>
        </w:rPr>
      </w:pPr>
    </w:p>
    <w:p w:rsidR="00101591" w:rsidRPr="00067861" w:rsidRDefault="00101591" w:rsidP="00490231">
      <w:pPr>
        <w:ind w:firstLine="360"/>
        <w:rPr>
          <w:rFonts w:ascii="Arial" w:hAnsi="Arial" w:cs="Arial"/>
          <w:b/>
          <w:color w:val="333333"/>
          <w:sz w:val="14"/>
          <w:szCs w:val="14"/>
        </w:rPr>
      </w:pPr>
      <w:r w:rsidRPr="00067861">
        <w:rPr>
          <w:rFonts w:ascii="Arial" w:hAnsi="Arial" w:cs="Arial"/>
          <w:b/>
          <w:color w:val="333333"/>
          <w:sz w:val="14"/>
          <w:szCs w:val="14"/>
        </w:rPr>
        <w:t>Fitting</w:t>
      </w:r>
    </w:p>
    <w:p w:rsidR="00101591" w:rsidRPr="00067861" w:rsidRDefault="00BA6525" w:rsidP="00490231">
      <w:pPr>
        <w:ind w:left="360" w:hanging="360"/>
        <w:rPr>
          <w:rFonts w:ascii="Arial" w:hAnsi="Arial" w:cs="Arial"/>
          <w:color w:val="333333"/>
          <w:sz w:val="14"/>
          <w:szCs w:val="14"/>
        </w:rPr>
      </w:pPr>
      <w:r w:rsidRPr="00067861">
        <w:rPr>
          <w:rFonts w:ascii="Arial" w:hAnsi="Arial" w:cs="Arial"/>
          <w:color w:val="333333"/>
          <w:sz w:val="14"/>
          <w:szCs w:val="14"/>
        </w:rPr>
        <w:t>3</w:t>
      </w:r>
      <w:r w:rsidR="00101591" w:rsidRPr="00067861">
        <w:rPr>
          <w:rFonts w:ascii="Arial" w:hAnsi="Arial" w:cs="Arial"/>
          <w:color w:val="333333"/>
          <w:sz w:val="14"/>
          <w:szCs w:val="14"/>
        </w:rPr>
        <w:t>.1</w:t>
      </w:r>
      <w:r w:rsidR="00101591" w:rsidRPr="00067861">
        <w:rPr>
          <w:rFonts w:ascii="Arial" w:hAnsi="Arial" w:cs="Arial"/>
          <w:color w:val="333333"/>
          <w:sz w:val="14"/>
          <w:szCs w:val="14"/>
        </w:rPr>
        <w:tab/>
        <w:t xml:space="preserve">A quote for fitting of Goods is available upon request. Fitting charges are quoted on the basis that </w:t>
      </w:r>
      <w:r w:rsidR="00D92501">
        <w:rPr>
          <w:rFonts w:ascii="Arial" w:hAnsi="Arial" w:cs="Arial"/>
          <w:color w:val="333333"/>
          <w:sz w:val="14"/>
          <w:szCs w:val="14"/>
        </w:rPr>
        <w:t>I am</w:t>
      </w:r>
      <w:r w:rsidR="00101591" w:rsidRPr="00067861">
        <w:rPr>
          <w:rFonts w:ascii="Arial" w:hAnsi="Arial" w:cs="Arial"/>
          <w:color w:val="333333"/>
          <w:sz w:val="14"/>
          <w:szCs w:val="14"/>
        </w:rPr>
        <w:t xml:space="preserve"> able to obtain good fixings for the tracks, poles and battens and </w:t>
      </w:r>
      <w:r w:rsidR="00D92501">
        <w:rPr>
          <w:rFonts w:ascii="Arial" w:hAnsi="Arial" w:cs="Arial"/>
          <w:color w:val="333333"/>
          <w:sz w:val="14"/>
          <w:szCs w:val="14"/>
        </w:rPr>
        <w:t>I am</w:t>
      </w:r>
      <w:r w:rsidR="00101591" w:rsidRPr="00067861">
        <w:rPr>
          <w:rFonts w:ascii="Arial" w:hAnsi="Arial" w:cs="Arial"/>
          <w:color w:val="333333"/>
          <w:sz w:val="14"/>
          <w:szCs w:val="14"/>
        </w:rPr>
        <w:t xml:space="preserve"> able to obtain unobstructed access to your window on </w:t>
      </w:r>
      <w:r w:rsidR="00D92501">
        <w:rPr>
          <w:rFonts w:ascii="Arial" w:hAnsi="Arial" w:cs="Arial"/>
          <w:color w:val="333333"/>
          <w:sz w:val="14"/>
          <w:szCs w:val="14"/>
        </w:rPr>
        <w:t>my</w:t>
      </w:r>
      <w:r w:rsidR="00101591" w:rsidRPr="00067861">
        <w:rPr>
          <w:rFonts w:ascii="Arial" w:hAnsi="Arial" w:cs="Arial"/>
          <w:color w:val="333333"/>
          <w:sz w:val="14"/>
          <w:szCs w:val="14"/>
        </w:rPr>
        <w:t xml:space="preserve"> first visit for fitting. If at the time of fitting the Goods it is discovered that due to the condition of your walls or substandard building work good fixings cannot be obtained, or </w:t>
      </w:r>
      <w:r w:rsidR="00D92501">
        <w:rPr>
          <w:rFonts w:ascii="Arial" w:hAnsi="Arial" w:cs="Arial"/>
          <w:color w:val="333333"/>
          <w:sz w:val="14"/>
          <w:szCs w:val="14"/>
        </w:rPr>
        <w:t>I</w:t>
      </w:r>
      <w:r w:rsidR="00101591" w:rsidRPr="00067861">
        <w:rPr>
          <w:rFonts w:ascii="Arial" w:hAnsi="Arial" w:cs="Arial"/>
          <w:color w:val="333333"/>
          <w:sz w:val="14"/>
          <w:szCs w:val="14"/>
        </w:rPr>
        <w:t xml:space="preserve"> do not have free unobstructed access to your window</w:t>
      </w:r>
      <w:r w:rsidR="00BB141F" w:rsidRPr="00067861">
        <w:rPr>
          <w:rFonts w:ascii="Arial" w:hAnsi="Arial" w:cs="Arial"/>
          <w:color w:val="333333"/>
          <w:sz w:val="14"/>
          <w:szCs w:val="14"/>
        </w:rPr>
        <w:t>, or for reasons of Health and Safety of the fitter</w:t>
      </w:r>
      <w:r w:rsidR="00101591" w:rsidRPr="00067861">
        <w:rPr>
          <w:rFonts w:ascii="Arial" w:hAnsi="Arial" w:cs="Arial"/>
          <w:color w:val="333333"/>
          <w:sz w:val="14"/>
          <w:szCs w:val="14"/>
        </w:rPr>
        <w:t xml:space="preserve">, </w:t>
      </w:r>
      <w:r w:rsidR="00D92501">
        <w:rPr>
          <w:rFonts w:ascii="Arial" w:hAnsi="Arial" w:cs="Arial"/>
          <w:color w:val="333333"/>
          <w:sz w:val="14"/>
          <w:szCs w:val="14"/>
        </w:rPr>
        <w:t>I</w:t>
      </w:r>
      <w:r w:rsidR="00101591" w:rsidRPr="00067861">
        <w:rPr>
          <w:rFonts w:ascii="Arial" w:hAnsi="Arial" w:cs="Arial"/>
          <w:color w:val="333333"/>
          <w:sz w:val="14"/>
          <w:szCs w:val="14"/>
        </w:rPr>
        <w:t xml:space="preserve"> will not fit the Goods ordered until building work necessary to allow </w:t>
      </w:r>
      <w:r w:rsidR="0056409D" w:rsidRPr="00067861">
        <w:rPr>
          <w:rFonts w:ascii="Arial" w:hAnsi="Arial" w:cs="Arial"/>
          <w:color w:val="333333"/>
          <w:sz w:val="14"/>
          <w:szCs w:val="14"/>
        </w:rPr>
        <w:t>us</w:t>
      </w:r>
      <w:r w:rsidR="00101591" w:rsidRPr="00067861">
        <w:rPr>
          <w:rFonts w:ascii="Arial" w:hAnsi="Arial" w:cs="Arial"/>
          <w:color w:val="333333"/>
          <w:sz w:val="14"/>
          <w:szCs w:val="14"/>
        </w:rPr>
        <w:t xml:space="preserve"> to obtain good fixings has been completed correctly or you have clea</w:t>
      </w:r>
      <w:r w:rsidR="0056409D" w:rsidRPr="00067861">
        <w:rPr>
          <w:rFonts w:ascii="Arial" w:hAnsi="Arial" w:cs="Arial"/>
          <w:color w:val="333333"/>
          <w:sz w:val="14"/>
          <w:szCs w:val="14"/>
        </w:rPr>
        <w:t>red the access to your window</w:t>
      </w:r>
      <w:r w:rsidR="00BB141F" w:rsidRPr="00067861">
        <w:rPr>
          <w:rFonts w:ascii="Arial" w:hAnsi="Arial" w:cs="Arial"/>
          <w:color w:val="333333"/>
          <w:sz w:val="14"/>
          <w:szCs w:val="14"/>
        </w:rPr>
        <w:t xml:space="preserve">, or until you have provided a safe environment for </w:t>
      </w:r>
      <w:r w:rsidR="00D92501">
        <w:rPr>
          <w:rFonts w:ascii="Arial" w:hAnsi="Arial" w:cs="Arial"/>
          <w:color w:val="333333"/>
          <w:sz w:val="14"/>
          <w:szCs w:val="14"/>
        </w:rPr>
        <w:t>my</w:t>
      </w:r>
      <w:r w:rsidR="00BB141F" w:rsidRPr="00067861">
        <w:rPr>
          <w:rFonts w:ascii="Arial" w:hAnsi="Arial" w:cs="Arial"/>
          <w:color w:val="333333"/>
          <w:sz w:val="14"/>
          <w:szCs w:val="14"/>
        </w:rPr>
        <w:t xml:space="preserve"> fitter to work</w:t>
      </w:r>
      <w:r w:rsidR="0056409D" w:rsidRPr="00067861">
        <w:rPr>
          <w:rFonts w:ascii="Arial" w:hAnsi="Arial" w:cs="Arial"/>
          <w:color w:val="333333"/>
          <w:sz w:val="14"/>
          <w:szCs w:val="14"/>
        </w:rPr>
        <w:t xml:space="preserve">. </w:t>
      </w:r>
      <w:r w:rsidR="00D92501">
        <w:rPr>
          <w:rFonts w:ascii="Arial" w:hAnsi="Arial" w:cs="Arial"/>
          <w:color w:val="333333"/>
          <w:sz w:val="14"/>
          <w:szCs w:val="14"/>
        </w:rPr>
        <w:t>I</w:t>
      </w:r>
      <w:r w:rsidR="00101591" w:rsidRPr="00067861">
        <w:rPr>
          <w:rFonts w:ascii="Arial" w:hAnsi="Arial" w:cs="Arial"/>
          <w:color w:val="333333"/>
          <w:sz w:val="14"/>
          <w:szCs w:val="14"/>
        </w:rPr>
        <w:t xml:space="preserve"> will not be responsible for carrying out any building work or for moving any furniture to clear access to your windows. </w:t>
      </w:r>
      <w:r w:rsidR="00D92501">
        <w:rPr>
          <w:rFonts w:ascii="Arial" w:hAnsi="Arial" w:cs="Arial"/>
          <w:color w:val="333333"/>
          <w:sz w:val="14"/>
          <w:szCs w:val="14"/>
        </w:rPr>
        <w:t>I</w:t>
      </w:r>
      <w:r w:rsidR="00101591" w:rsidRPr="00067861">
        <w:rPr>
          <w:rFonts w:ascii="Arial" w:hAnsi="Arial" w:cs="Arial"/>
          <w:color w:val="333333"/>
          <w:sz w:val="14"/>
          <w:szCs w:val="14"/>
        </w:rPr>
        <w:t xml:space="preserve"> reserve the right t</w:t>
      </w:r>
      <w:r w:rsidR="0056409D" w:rsidRPr="00067861">
        <w:rPr>
          <w:rFonts w:ascii="Arial" w:hAnsi="Arial" w:cs="Arial"/>
          <w:color w:val="333333"/>
          <w:sz w:val="14"/>
          <w:szCs w:val="14"/>
        </w:rPr>
        <w:t xml:space="preserve">o make an additional charge if </w:t>
      </w:r>
      <w:r w:rsidR="00D92501">
        <w:rPr>
          <w:rFonts w:ascii="Arial" w:hAnsi="Arial" w:cs="Arial"/>
          <w:color w:val="333333"/>
          <w:sz w:val="14"/>
          <w:szCs w:val="14"/>
        </w:rPr>
        <w:t>I</w:t>
      </w:r>
      <w:r w:rsidR="00101591" w:rsidRPr="00067861">
        <w:rPr>
          <w:rFonts w:ascii="Arial" w:hAnsi="Arial" w:cs="Arial"/>
          <w:color w:val="333333"/>
          <w:sz w:val="14"/>
          <w:szCs w:val="14"/>
        </w:rPr>
        <w:t xml:space="preserve"> have to return to your property on a second occasion to complete the fitting of your Goods after such building work has been completed or access cleared</w:t>
      </w:r>
      <w:r w:rsidR="00BB141F" w:rsidRPr="00067861">
        <w:rPr>
          <w:rFonts w:ascii="Arial" w:hAnsi="Arial" w:cs="Arial"/>
          <w:color w:val="333333"/>
          <w:sz w:val="14"/>
          <w:szCs w:val="14"/>
        </w:rPr>
        <w:t>, or health and safety issues resolved</w:t>
      </w:r>
      <w:r w:rsidR="00101591" w:rsidRPr="00067861">
        <w:rPr>
          <w:rFonts w:ascii="Arial" w:hAnsi="Arial" w:cs="Arial"/>
          <w:color w:val="333333"/>
          <w:sz w:val="14"/>
          <w:szCs w:val="14"/>
        </w:rPr>
        <w:t xml:space="preserve">. Whilst every care will be taken, </w:t>
      </w:r>
      <w:r w:rsidR="00D92501">
        <w:rPr>
          <w:rFonts w:ascii="Arial" w:hAnsi="Arial" w:cs="Arial"/>
          <w:color w:val="333333"/>
          <w:sz w:val="14"/>
          <w:szCs w:val="14"/>
        </w:rPr>
        <w:t>I</w:t>
      </w:r>
      <w:r w:rsidR="00101591" w:rsidRPr="00067861">
        <w:rPr>
          <w:rFonts w:ascii="Arial" w:hAnsi="Arial" w:cs="Arial"/>
          <w:color w:val="333333"/>
          <w:sz w:val="14"/>
          <w:szCs w:val="14"/>
        </w:rPr>
        <w:t xml:space="preserve"> will not be responsible for any loss or damage to obstructing items, howsoever caused.</w:t>
      </w:r>
      <w:r w:rsidR="0056409D" w:rsidRPr="00067861">
        <w:rPr>
          <w:rFonts w:ascii="Arial" w:hAnsi="Arial" w:cs="Arial"/>
          <w:color w:val="333333"/>
          <w:sz w:val="14"/>
          <w:szCs w:val="14"/>
        </w:rPr>
        <w:t xml:space="preserve"> The fitter will not move any television or other electrical appliances.</w:t>
      </w:r>
      <w:r w:rsidR="00BA4E49" w:rsidRPr="00067861">
        <w:rPr>
          <w:rFonts w:ascii="Arial" w:hAnsi="Arial" w:cs="Arial"/>
          <w:color w:val="333333"/>
          <w:sz w:val="14"/>
          <w:szCs w:val="14"/>
        </w:rPr>
        <w:t xml:space="preserve"> Furthermore </w:t>
      </w:r>
      <w:r w:rsidR="00D92501">
        <w:rPr>
          <w:rFonts w:ascii="Arial" w:hAnsi="Arial" w:cs="Arial"/>
          <w:color w:val="333333"/>
          <w:sz w:val="14"/>
          <w:szCs w:val="14"/>
        </w:rPr>
        <w:t>my</w:t>
      </w:r>
      <w:r w:rsidR="00BA4E49" w:rsidRPr="00067861">
        <w:rPr>
          <w:rFonts w:ascii="Arial" w:hAnsi="Arial" w:cs="Arial"/>
          <w:color w:val="333333"/>
          <w:sz w:val="14"/>
          <w:szCs w:val="14"/>
        </w:rPr>
        <w:t xml:space="preserve"> fitters have the right to refuse to work in any premises where the householder is smoking, and refuses polite requests to de</w:t>
      </w:r>
      <w:r w:rsidR="002B0658" w:rsidRPr="00067861">
        <w:rPr>
          <w:rFonts w:ascii="Arial" w:hAnsi="Arial" w:cs="Arial"/>
          <w:color w:val="333333"/>
          <w:sz w:val="14"/>
          <w:szCs w:val="14"/>
        </w:rPr>
        <w:t>sist</w:t>
      </w:r>
      <w:r w:rsidR="00BA4E49" w:rsidRPr="00067861">
        <w:rPr>
          <w:rFonts w:ascii="Arial" w:hAnsi="Arial" w:cs="Arial"/>
          <w:color w:val="333333"/>
          <w:sz w:val="14"/>
          <w:szCs w:val="14"/>
        </w:rPr>
        <w:t xml:space="preserve"> whilst the fitter is on that premises.</w:t>
      </w:r>
    </w:p>
    <w:p w:rsidR="00101591" w:rsidRPr="00067861" w:rsidRDefault="00101591">
      <w:pPr>
        <w:rPr>
          <w:rFonts w:ascii="Arial" w:hAnsi="Arial" w:cs="Arial"/>
          <w:bCs/>
          <w:color w:val="333333"/>
          <w:sz w:val="14"/>
          <w:szCs w:val="14"/>
        </w:rPr>
      </w:pPr>
    </w:p>
    <w:p w:rsidR="00101591" w:rsidRPr="00067861" w:rsidRDefault="00BA6525" w:rsidP="00490231">
      <w:pPr>
        <w:ind w:left="360" w:hanging="360"/>
        <w:rPr>
          <w:rFonts w:ascii="Arial" w:hAnsi="Arial" w:cs="Arial"/>
          <w:bCs/>
          <w:color w:val="333333"/>
          <w:sz w:val="14"/>
          <w:szCs w:val="14"/>
        </w:rPr>
      </w:pPr>
      <w:r w:rsidRPr="00067861">
        <w:rPr>
          <w:rFonts w:ascii="Arial" w:hAnsi="Arial" w:cs="Arial"/>
          <w:bCs/>
          <w:color w:val="333333"/>
          <w:sz w:val="14"/>
          <w:szCs w:val="14"/>
        </w:rPr>
        <w:t>3</w:t>
      </w:r>
      <w:r w:rsidR="00101591" w:rsidRPr="00067861">
        <w:rPr>
          <w:rFonts w:ascii="Arial" w:hAnsi="Arial" w:cs="Arial"/>
          <w:bCs/>
          <w:color w:val="333333"/>
          <w:sz w:val="14"/>
          <w:szCs w:val="14"/>
        </w:rPr>
        <w:t>.2</w:t>
      </w:r>
      <w:r w:rsidR="00101591" w:rsidRPr="00067861">
        <w:rPr>
          <w:rFonts w:ascii="Arial" w:hAnsi="Arial" w:cs="Arial"/>
          <w:bCs/>
          <w:color w:val="333333"/>
          <w:sz w:val="14"/>
          <w:szCs w:val="14"/>
        </w:rPr>
        <w:tab/>
        <w:t xml:space="preserve">Whilst all reasonable care will be taken, it is your responsibility to ensure that all ornaments and objects are removed from the immediate working </w:t>
      </w:r>
      <w:r w:rsidR="006E65F2" w:rsidRPr="00067861">
        <w:rPr>
          <w:rFonts w:ascii="Arial" w:hAnsi="Arial" w:cs="Arial"/>
          <w:bCs/>
          <w:color w:val="333333"/>
          <w:sz w:val="14"/>
          <w:szCs w:val="14"/>
        </w:rPr>
        <w:t>area;</w:t>
      </w:r>
      <w:r w:rsidR="0056409D" w:rsidRPr="00067861">
        <w:rPr>
          <w:rFonts w:ascii="Arial" w:hAnsi="Arial" w:cs="Arial"/>
          <w:bCs/>
          <w:color w:val="333333"/>
          <w:sz w:val="14"/>
          <w:szCs w:val="14"/>
        </w:rPr>
        <w:t xml:space="preserve"> </w:t>
      </w:r>
      <w:r w:rsidR="00D92501">
        <w:rPr>
          <w:rFonts w:ascii="Arial" w:hAnsi="Arial" w:cs="Arial"/>
          <w:bCs/>
          <w:color w:val="333333"/>
          <w:sz w:val="14"/>
          <w:szCs w:val="14"/>
        </w:rPr>
        <w:t>I</w:t>
      </w:r>
      <w:r w:rsidR="00101591" w:rsidRPr="00067861">
        <w:rPr>
          <w:rFonts w:ascii="Arial" w:hAnsi="Arial" w:cs="Arial"/>
          <w:bCs/>
          <w:color w:val="333333"/>
          <w:sz w:val="14"/>
          <w:szCs w:val="14"/>
        </w:rPr>
        <w:t xml:space="preserve"> will not be responsible for any damage or breakages to any such objects, howsoever caused.</w:t>
      </w:r>
    </w:p>
    <w:p w:rsidR="00101591" w:rsidRPr="00067861" w:rsidRDefault="00101591">
      <w:pPr>
        <w:rPr>
          <w:rFonts w:ascii="Arial" w:hAnsi="Arial" w:cs="Arial"/>
          <w:bCs/>
          <w:color w:val="333333"/>
          <w:sz w:val="14"/>
          <w:szCs w:val="14"/>
        </w:rPr>
      </w:pPr>
    </w:p>
    <w:p w:rsidR="00101591" w:rsidRPr="00067861" w:rsidRDefault="00101591" w:rsidP="00CD7426">
      <w:pPr>
        <w:numPr>
          <w:ilvl w:val="1"/>
          <w:numId w:val="13"/>
        </w:numPr>
        <w:rPr>
          <w:rFonts w:ascii="Arial" w:hAnsi="Arial" w:cs="Arial"/>
          <w:bCs/>
          <w:color w:val="333333"/>
          <w:sz w:val="14"/>
          <w:szCs w:val="14"/>
        </w:rPr>
      </w:pPr>
      <w:r w:rsidRPr="00067861">
        <w:rPr>
          <w:rFonts w:ascii="Arial" w:hAnsi="Arial" w:cs="Arial"/>
          <w:bCs/>
          <w:color w:val="333333"/>
          <w:sz w:val="14"/>
          <w:szCs w:val="14"/>
        </w:rPr>
        <w:t xml:space="preserve">All fixings will be carried out using </w:t>
      </w:r>
      <w:r w:rsidRPr="00067861">
        <w:rPr>
          <w:rFonts w:ascii="Arial" w:hAnsi="Arial" w:cs="Arial"/>
          <w:bCs/>
          <w:i/>
          <w:color w:val="333333"/>
          <w:sz w:val="14"/>
          <w:szCs w:val="14"/>
        </w:rPr>
        <w:t>Fischer</w:t>
      </w:r>
      <w:r w:rsidRPr="00067861">
        <w:rPr>
          <w:rFonts w:ascii="Arial" w:hAnsi="Arial" w:cs="Arial"/>
          <w:bCs/>
          <w:color w:val="333333"/>
          <w:sz w:val="14"/>
          <w:szCs w:val="14"/>
        </w:rPr>
        <w:t xml:space="preserve"> plugs for solid and/or dry-lined/stud walls, and </w:t>
      </w:r>
      <w:proofErr w:type="spellStart"/>
      <w:r w:rsidRPr="00067861">
        <w:rPr>
          <w:rFonts w:ascii="Arial" w:hAnsi="Arial" w:cs="Arial"/>
          <w:bCs/>
          <w:i/>
          <w:color w:val="333333"/>
          <w:sz w:val="14"/>
          <w:szCs w:val="14"/>
        </w:rPr>
        <w:t>Spax</w:t>
      </w:r>
      <w:proofErr w:type="spellEnd"/>
      <w:r w:rsidRPr="00067861">
        <w:rPr>
          <w:rFonts w:ascii="Arial" w:hAnsi="Arial" w:cs="Arial"/>
          <w:bCs/>
          <w:color w:val="333333"/>
          <w:sz w:val="14"/>
          <w:szCs w:val="14"/>
        </w:rPr>
        <w:t xml:space="preserve"> screws as standard and free of charge. Should a fixing require an alternative fixing, such as a toggle, inset</w:t>
      </w:r>
      <w:r w:rsidR="00BA4E49" w:rsidRPr="00067861">
        <w:rPr>
          <w:rFonts w:ascii="Arial" w:hAnsi="Arial" w:cs="Arial"/>
          <w:bCs/>
          <w:color w:val="333333"/>
          <w:sz w:val="14"/>
          <w:szCs w:val="14"/>
        </w:rPr>
        <w:t>, cavity</w:t>
      </w:r>
      <w:r w:rsidRPr="00067861">
        <w:rPr>
          <w:rFonts w:ascii="Arial" w:hAnsi="Arial" w:cs="Arial"/>
          <w:bCs/>
          <w:color w:val="333333"/>
          <w:sz w:val="14"/>
          <w:szCs w:val="14"/>
        </w:rPr>
        <w:t xml:space="preserve"> or resin injection, a further charge will be applicable, which may be levied without notice.</w:t>
      </w:r>
    </w:p>
    <w:p w:rsidR="00CD7426" w:rsidRPr="00067861" w:rsidRDefault="00CD7426" w:rsidP="00CD7426">
      <w:pPr>
        <w:rPr>
          <w:rFonts w:ascii="Arial" w:hAnsi="Arial" w:cs="Arial"/>
          <w:bCs/>
          <w:color w:val="333333"/>
          <w:sz w:val="14"/>
          <w:szCs w:val="14"/>
        </w:rPr>
      </w:pPr>
    </w:p>
    <w:p w:rsidR="00CD7426" w:rsidRPr="00067861" w:rsidRDefault="00CD7426" w:rsidP="00CD7426">
      <w:pPr>
        <w:numPr>
          <w:ilvl w:val="1"/>
          <w:numId w:val="13"/>
        </w:numPr>
        <w:rPr>
          <w:rFonts w:ascii="Arial" w:hAnsi="Arial" w:cs="Arial"/>
          <w:bCs/>
          <w:sz w:val="14"/>
          <w:szCs w:val="14"/>
        </w:rPr>
      </w:pPr>
      <w:r w:rsidRPr="00067861">
        <w:rPr>
          <w:rFonts w:ascii="Arial" w:hAnsi="Arial" w:cs="Arial"/>
          <w:bCs/>
          <w:color w:val="333333"/>
          <w:sz w:val="14"/>
          <w:szCs w:val="14"/>
        </w:rPr>
        <w:t xml:space="preserve">Please note that whilst fixing points will always be scanned for buried cables and pipes, a scanner cannot differentiate between a copper pipe and other non-ferrous objects such as plaster beads, wall ties and </w:t>
      </w:r>
      <w:proofErr w:type="spellStart"/>
      <w:r w:rsidRPr="00067861">
        <w:rPr>
          <w:rFonts w:ascii="Arial" w:hAnsi="Arial" w:cs="Arial"/>
          <w:bCs/>
          <w:color w:val="333333"/>
          <w:sz w:val="14"/>
          <w:szCs w:val="14"/>
        </w:rPr>
        <w:t>Cormet</w:t>
      </w:r>
      <w:proofErr w:type="spellEnd"/>
      <w:r w:rsidRPr="00067861">
        <w:rPr>
          <w:rFonts w:ascii="Arial" w:hAnsi="Arial" w:cs="Arial"/>
          <w:bCs/>
          <w:color w:val="333333"/>
          <w:sz w:val="14"/>
          <w:szCs w:val="14"/>
        </w:rPr>
        <w:t xml:space="preserve"> type studwork. Good building practice would not place a water pipe near a window and electrical cabling should never be buried in proximity to any </w:t>
      </w:r>
      <w:r w:rsidRPr="00067861">
        <w:rPr>
          <w:rFonts w:ascii="Arial" w:hAnsi="Arial" w:cs="Arial"/>
          <w:bCs/>
          <w:sz w:val="14"/>
          <w:szCs w:val="14"/>
        </w:rPr>
        <w:t xml:space="preserve">aperture. </w:t>
      </w:r>
      <w:r w:rsidR="0097485D" w:rsidRPr="00067861">
        <w:rPr>
          <w:rFonts w:ascii="Arial" w:hAnsi="Arial" w:cs="Arial"/>
          <w:bCs/>
          <w:sz w:val="14"/>
          <w:szCs w:val="14"/>
        </w:rPr>
        <w:t xml:space="preserve">Current regulations do not allow water pipes to be buried behind the wall face, and buried electrical cables must be in vertical runs, </w:t>
      </w:r>
      <w:r w:rsidRPr="00067861">
        <w:rPr>
          <w:rFonts w:ascii="Arial" w:hAnsi="Arial" w:cs="Arial"/>
          <w:bCs/>
          <w:sz w:val="14"/>
          <w:szCs w:val="14"/>
        </w:rPr>
        <w:t>The fitter</w:t>
      </w:r>
      <w:r w:rsidR="0056409D" w:rsidRPr="00067861">
        <w:rPr>
          <w:rFonts w:ascii="Arial" w:hAnsi="Arial" w:cs="Arial"/>
          <w:bCs/>
          <w:sz w:val="14"/>
          <w:szCs w:val="14"/>
        </w:rPr>
        <w:t>, therefore,</w:t>
      </w:r>
      <w:r w:rsidRPr="00067861">
        <w:rPr>
          <w:rFonts w:ascii="Arial" w:hAnsi="Arial" w:cs="Arial"/>
          <w:bCs/>
          <w:sz w:val="14"/>
          <w:szCs w:val="14"/>
        </w:rPr>
        <w:t xml:space="preserve"> cannot be held responsible for any such object struck</w:t>
      </w:r>
      <w:r w:rsidR="0097485D" w:rsidRPr="00067861">
        <w:rPr>
          <w:rFonts w:ascii="Arial" w:hAnsi="Arial" w:cs="Arial"/>
          <w:bCs/>
          <w:sz w:val="14"/>
          <w:szCs w:val="14"/>
        </w:rPr>
        <w:t xml:space="preserve"> not complying with current regulations</w:t>
      </w:r>
      <w:r w:rsidRPr="00067861">
        <w:rPr>
          <w:rFonts w:ascii="Arial" w:hAnsi="Arial" w:cs="Arial"/>
          <w:bCs/>
          <w:sz w:val="14"/>
          <w:szCs w:val="14"/>
        </w:rPr>
        <w:t xml:space="preserve"> </w:t>
      </w:r>
      <w:r w:rsidR="0097485D" w:rsidRPr="00067861">
        <w:rPr>
          <w:rFonts w:ascii="Arial" w:hAnsi="Arial" w:cs="Arial"/>
          <w:bCs/>
          <w:sz w:val="14"/>
          <w:szCs w:val="14"/>
        </w:rPr>
        <w:t xml:space="preserve">or </w:t>
      </w:r>
      <w:r w:rsidRPr="00067861">
        <w:rPr>
          <w:rFonts w:ascii="Arial" w:hAnsi="Arial" w:cs="Arial"/>
          <w:bCs/>
          <w:sz w:val="14"/>
          <w:szCs w:val="14"/>
        </w:rPr>
        <w:t xml:space="preserve">within </w:t>
      </w:r>
      <w:r w:rsidR="0097485D" w:rsidRPr="00067861">
        <w:rPr>
          <w:rFonts w:ascii="Arial" w:hAnsi="Arial" w:cs="Arial"/>
          <w:bCs/>
          <w:sz w:val="14"/>
          <w:szCs w:val="14"/>
        </w:rPr>
        <w:t xml:space="preserve">30cm </w:t>
      </w:r>
      <w:r w:rsidRPr="00067861">
        <w:rPr>
          <w:rFonts w:ascii="Arial" w:hAnsi="Arial" w:cs="Arial"/>
          <w:bCs/>
          <w:sz w:val="14"/>
          <w:szCs w:val="14"/>
        </w:rPr>
        <w:t>of any aperture, and will not be held responsible for striking any buried pl</w:t>
      </w:r>
      <w:r w:rsidR="0056409D" w:rsidRPr="00067861">
        <w:rPr>
          <w:rFonts w:ascii="Arial" w:hAnsi="Arial" w:cs="Arial"/>
          <w:bCs/>
          <w:sz w:val="14"/>
          <w:szCs w:val="14"/>
        </w:rPr>
        <w:t>astic water pipe where ever si</w:t>
      </w:r>
      <w:r w:rsidRPr="00067861">
        <w:rPr>
          <w:rFonts w:ascii="Arial" w:hAnsi="Arial" w:cs="Arial"/>
          <w:bCs/>
          <w:sz w:val="14"/>
          <w:szCs w:val="14"/>
        </w:rPr>
        <w:t>ted. In this case buried means hidden behind the wall face.</w:t>
      </w:r>
    </w:p>
    <w:p w:rsidR="00DE6D56" w:rsidRPr="00067861" w:rsidRDefault="00DE6D56" w:rsidP="00DE6D56">
      <w:pPr>
        <w:pStyle w:val="ListParagraph"/>
        <w:rPr>
          <w:rFonts w:ascii="Arial" w:hAnsi="Arial" w:cs="Arial"/>
          <w:bCs/>
          <w:color w:val="002060"/>
          <w:sz w:val="14"/>
          <w:szCs w:val="14"/>
        </w:rPr>
      </w:pPr>
    </w:p>
    <w:p w:rsidR="00DE6D56" w:rsidRPr="00067861" w:rsidRDefault="00DE6D56" w:rsidP="00CD7426">
      <w:pPr>
        <w:numPr>
          <w:ilvl w:val="1"/>
          <w:numId w:val="13"/>
        </w:numPr>
        <w:rPr>
          <w:rStyle w:val="Emphasis"/>
          <w:rFonts w:ascii="Arial" w:hAnsi="Arial" w:cs="Arial"/>
          <w:b/>
          <w:bCs/>
          <w:i w:val="0"/>
          <w:iCs w:val="0"/>
          <w:color w:val="002060"/>
          <w:sz w:val="14"/>
          <w:szCs w:val="14"/>
        </w:rPr>
      </w:pPr>
      <w:r w:rsidRPr="00067861">
        <w:rPr>
          <w:rFonts w:ascii="Arial" w:hAnsi="Arial" w:cs="Arial"/>
          <w:b/>
          <w:bCs/>
          <w:color w:val="002060"/>
          <w:sz w:val="14"/>
          <w:szCs w:val="14"/>
        </w:rPr>
        <w:t xml:space="preserve">I have to comply with </w:t>
      </w:r>
      <w:r w:rsidR="00067861" w:rsidRPr="00067861">
        <w:rPr>
          <w:rFonts w:ascii="Arial" w:hAnsi="Arial" w:cs="Arial"/>
          <w:b/>
          <w:bCs/>
          <w:color w:val="002060"/>
          <w:sz w:val="14"/>
          <w:szCs w:val="14"/>
        </w:rPr>
        <w:t>Legislation and R</w:t>
      </w:r>
      <w:r w:rsidRPr="00067861">
        <w:rPr>
          <w:rFonts w:ascii="Arial" w:hAnsi="Arial" w:cs="Arial"/>
          <w:b/>
          <w:bCs/>
          <w:color w:val="002060"/>
          <w:sz w:val="14"/>
          <w:szCs w:val="14"/>
        </w:rPr>
        <w:t xml:space="preserve">egulations, </w:t>
      </w:r>
      <w:proofErr w:type="spellStart"/>
      <w:r w:rsidRPr="00067861">
        <w:rPr>
          <w:rFonts w:ascii="Arial" w:hAnsi="Arial" w:cs="Arial"/>
          <w:b/>
          <w:bCs/>
          <w:color w:val="002060"/>
          <w:sz w:val="14"/>
          <w:szCs w:val="14"/>
        </w:rPr>
        <w:t>ie</w:t>
      </w:r>
      <w:proofErr w:type="spellEnd"/>
      <w:r w:rsidRPr="00067861">
        <w:rPr>
          <w:rFonts w:ascii="Arial" w:hAnsi="Arial" w:cs="Arial"/>
          <w:b/>
          <w:bCs/>
          <w:color w:val="002060"/>
          <w:sz w:val="14"/>
          <w:szCs w:val="14"/>
        </w:rPr>
        <w:t xml:space="preserve"> EN13120. These </w:t>
      </w:r>
      <w:r w:rsidR="00067861" w:rsidRPr="00067861">
        <w:rPr>
          <w:rFonts w:ascii="Arial" w:hAnsi="Arial" w:cs="Arial"/>
          <w:b/>
          <w:bCs/>
          <w:color w:val="002060"/>
          <w:sz w:val="14"/>
          <w:szCs w:val="14"/>
        </w:rPr>
        <w:t>R</w:t>
      </w:r>
      <w:r w:rsidRPr="00067861">
        <w:rPr>
          <w:rFonts w:ascii="Arial" w:hAnsi="Arial" w:cs="Arial"/>
          <w:b/>
          <w:bCs/>
          <w:color w:val="002060"/>
          <w:sz w:val="14"/>
          <w:szCs w:val="14"/>
        </w:rPr>
        <w:t xml:space="preserve">egulations have been introduced to help prevent accidental death by way of strangulation to young children caused by them becoming entangled in </w:t>
      </w:r>
      <w:proofErr w:type="gramStart"/>
      <w:r w:rsidRPr="00067861">
        <w:rPr>
          <w:rFonts w:ascii="Arial" w:hAnsi="Arial" w:cs="Arial"/>
          <w:b/>
          <w:bCs/>
          <w:color w:val="002060"/>
          <w:sz w:val="14"/>
          <w:szCs w:val="14"/>
        </w:rPr>
        <w:t>Blind ,</w:t>
      </w:r>
      <w:proofErr w:type="gramEnd"/>
      <w:r w:rsidRPr="00067861">
        <w:rPr>
          <w:rFonts w:ascii="Arial" w:hAnsi="Arial" w:cs="Arial"/>
          <w:b/>
          <w:bCs/>
          <w:color w:val="002060"/>
          <w:sz w:val="14"/>
          <w:szCs w:val="14"/>
        </w:rPr>
        <w:t xml:space="preserve"> Curtain &amp; Drapery cords. I</w:t>
      </w:r>
      <w:r w:rsidR="00067861" w:rsidRPr="00067861">
        <w:rPr>
          <w:rFonts w:ascii="Arial" w:hAnsi="Arial" w:cs="Arial"/>
          <w:b/>
          <w:bCs/>
          <w:color w:val="002060"/>
          <w:sz w:val="14"/>
          <w:szCs w:val="14"/>
        </w:rPr>
        <w:t xml:space="preserve"> take my obligations under the R</w:t>
      </w:r>
      <w:r w:rsidRPr="00067861">
        <w:rPr>
          <w:rFonts w:ascii="Arial" w:hAnsi="Arial" w:cs="Arial"/>
          <w:b/>
          <w:bCs/>
          <w:color w:val="002060"/>
          <w:sz w:val="14"/>
          <w:szCs w:val="14"/>
        </w:rPr>
        <w:t xml:space="preserve">egulations </w:t>
      </w:r>
      <w:r w:rsidR="005459ED" w:rsidRPr="00067861">
        <w:rPr>
          <w:rFonts w:ascii="Arial" w:hAnsi="Arial" w:cs="Arial"/>
          <w:b/>
          <w:bCs/>
          <w:color w:val="002060"/>
          <w:sz w:val="14"/>
          <w:szCs w:val="14"/>
        </w:rPr>
        <w:t>extremely</w:t>
      </w:r>
      <w:r w:rsidRPr="00067861">
        <w:rPr>
          <w:rFonts w:ascii="Arial" w:hAnsi="Arial" w:cs="Arial"/>
          <w:b/>
          <w:bCs/>
          <w:color w:val="002060"/>
          <w:sz w:val="14"/>
          <w:szCs w:val="14"/>
        </w:rPr>
        <w:t xml:space="preserve"> seriousl</w:t>
      </w:r>
      <w:r w:rsidR="009A2C4F" w:rsidRPr="00067861">
        <w:rPr>
          <w:rFonts w:ascii="Arial" w:hAnsi="Arial" w:cs="Arial"/>
          <w:b/>
          <w:bCs/>
          <w:color w:val="002060"/>
          <w:sz w:val="14"/>
          <w:szCs w:val="14"/>
        </w:rPr>
        <w:t>y.</w:t>
      </w:r>
      <w:r w:rsidR="005459ED" w:rsidRPr="00067861">
        <w:rPr>
          <w:rStyle w:val="Emphasis"/>
          <w:rFonts w:ascii="Arial" w:hAnsi="Arial" w:cs="Arial"/>
          <w:b/>
          <w:color w:val="002060"/>
          <w:sz w:val="14"/>
          <w:szCs w:val="14"/>
        </w:rPr>
        <w:t xml:space="preserve"> </w:t>
      </w:r>
      <w:r w:rsidR="005459ED" w:rsidRPr="00067861">
        <w:rPr>
          <w:rStyle w:val="Emphasis"/>
          <w:rFonts w:ascii="Arial" w:hAnsi="Arial" w:cs="Arial"/>
          <w:b/>
          <w:i w:val="0"/>
          <w:color w:val="002060"/>
          <w:sz w:val="14"/>
          <w:szCs w:val="14"/>
        </w:rPr>
        <w:t xml:space="preserve">These provide that safety devices supplied with the goods must be fitted </w:t>
      </w:r>
      <w:r w:rsidR="005459ED" w:rsidRPr="00067861">
        <w:rPr>
          <w:rStyle w:val="Emphasis"/>
          <w:rFonts w:ascii="Arial" w:hAnsi="Arial" w:cs="Arial"/>
          <w:b/>
          <w:i w:val="0"/>
          <w:color w:val="002060"/>
          <w:sz w:val="14"/>
          <w:szCs w:val="14"/>
        </w:rPr>
        <w:lastRenderedPageBreak/>
        <w:t xml:space="preserve">by me at the time of installation otherwise </w:t>
      </w:r>
      <w:r w:rsidR="00D92501">
        <w:rPr>
          <w:rStyle w:val="Emphasis"/>
          <w:rFonts w:ascii="Arial" w:hAnsi="Arial" w:cs="Arial"/>
          <w:b/>
          <w:i w:val="0"/>
          <w:color w:val="002060"/>
          <w:sz w:val="14"/>
          <w:szCs w:val="14"/>
        </w:rPr>
        <w:t>I</w:t>
      </w:r>
      <w:r w:rsidR="005459ED" w:rsidRPr="00067861">
        <w:rPr>
          <w:rStyle w:val="Emphasis"/>
          <w:rFonts w:ascii="Arial" w:hAnsi="Arial" w:cs="Arial"/>
          <w:b/>
          <w:i w:val="0"/>
          <w:color w:val="002060"/>
          <w:sz w:val="14"/>
          <w:szCs w:val="14"/>
        </w:rPr>
        <w:t xml:space="preserve"> may be negligent and perhaps be in breach of the Regulations. Therefore, if the goods contain any safety device, I will fit this device and ensure that I have com</w:t>
      </w:r>
      <w:r w:rsidR="00067861" w:rsidRPr="00067861">
        <w:rPr>
          <w:rStyle w:val="Emphasis"/>
          <w:rFonts w:ascii="Arial" w:hAnsi="Arial" w:cs="Arial"/>
          <w:b/>
          <w:i w:val="0"/>
          <w:color w:val="002060"/>
          <w:sz w:val="14"/>
          <w:szCs w:val="14"/>
        </w:rPr>
        <w:t>plied with the R</w:t>
      </w:r>
      <w:r w:rsidR="005459ED" w:rsidRPr="00067861">
        <w:rPr>
          <w:rStyle w:val="Emphasis"/>
          <w:rFonts w:ascii="Arial" w:hAnsi="Arial" w:cs="Arial"/>
          <w:b/>
          <w:i w:val="0"/>
          <w:color w:val="002060"/>
          <w:sz w:val="14"/>
          <w:szCs w:val="14"/>
        </w:rPr>
        <w:t xml:space="preserve">egulations, In the event that you should instruct me that you do not wish to have such a safety device fitted, then </w:t>
      </w:r>
      <w:r w:rsidR="00D92501">
        <w:rPr>
          <w:rStyle w:val="Emphasis"/>
          <w:rFonts w:ascii="Arial" w:hAnsi="Arial" w:cs="Arial"/>
          <w:b/>
          <w:i w:val="0"/>
          <w:color w:val="002060"/>
          <w:sz w:val="14"/>
          <w:szCs w:val="14"/>
        </w:rPr>
        <w:t>I</w:t>
      </w:r>
      <w:r w:rsidR="005459ED" w:rsidRPr="00067861">
        <w:rPr>
          <w:rStyle w:val="Emphasis"/>
          <w:rFonts w:ascii="Arial" w:hAnsi="Arial" w:cs="Arial"/>
          <w:b/>
          <w:i w:val="0"/>
          <w:color w:val="002060"/>
          <w:sz w:val="14"/>
          <w:szCs w:val="14"/>
        </w:rPr>
        <w:t xml:space="preserve"> will refuse to install the goods. In such an instance you will still be liable to pay my fitting charge as agreed.</w:t>
      </w:r>
    </w:p>
    <w:p w:rsidR="005459ED" w:rsidRPr="00067861" w:rsidRDefault="005459ED" w:rsidP="005459ED">
      <w:pPr>
        <w:pStyle w:val="ListParagraph"/>
        <w:rPr>
          <w:rFonts w:ascii="Arial" w:hAnsi="Arial" w:cs="Arial"/>
          <w:b/>
          <w:bCs/>
          <w:color w:val="002060"/>
          <w:sz w:val="14"/>
          <w:szCs w:val="14"/>
        </w:rPr>
      </w:pPr>
    </w:p>
    <w:p w:rsidR="005459ED" w:rsidRPr="00067861" w:rsidRDefault="005459ED" w:rsidP="00CD7426">
      <w:pPr>
        <w:numPr>
          <w:ilvl w:val="1"/>
          <w:numId w:val="13"/>
        </w:numPr>
        <w:rPr>
          <w:rFonts w:ascii="Arial" w:hAnsi="Arial" w:cs="Arial"/>
          <w:b/>
          <w:bCs/>
          <w:color w:val="002060"/>
          <w:sz w:val="14"/>
          <w:szCs w:val="14"/>
        </w:rPr>
      </w:pPr>
      <w:r w:rsidRPr="00067861">
        <w:rPr>
          <w:rFonts w:ascii="Arial" w:hAnsi="Arial" w:cs="Arial"/>
          <w:b/>
          <w:bCs/>
          <w:color w:val="002060"/>
          <w:sz w:val="14"/>
          <w:szCs w:val="14"/>
        </w:rPr>
        <w:t>You agree that you will not treat my refusal to install the goods for the reasons set out in clause 3.5 above</w:t>
      </w:r>
      <w:r w:rsidR="00B0752B">
        <w:rPr>
          <w:rFonts w:ascii="Arial" w:hAnsi="Arial" w:cs="Arial"/>
          <w:b/>
          <w:bCs/>
          <w:color w:val="002060"/>
          <w:sz w:val="14"/>
          <w:szCs w:val="14"/>
        </w:rPr>
        <w:t>, or because the goods do</w:t>
      </w:r>
      <w:r w:rsidRPr="00067861">
        <w:rPr>
          <w:rFonts w:ascii="Arial" w:hAnsi="Arial" w:cs="Arial"/>
          <w:b/>
          <w:bCs/>
          <w:color w:val="002060"/>
          <w:sz w:val="14"/>
          <w:szCs w:val="14"/>
        </w:rPr>
        <w:t xml:space="preserve"> </w:t>
      </w:r>
      <w:r w:rsidR="00B0752B">
        <w:rPr>
          <w:rFonts w:ascii="Arial" w:hAnsi="Arial" w:cs="Arial"/>
          <w:b/>
          <w:bCs/>
          <w:color w:val="002060"/>
          <w:sz w:val="14"/>
          <w:szCs w:val="14"/>
        </w:rPr>
        <w:t xml:space="preserve">not comply with EN13120 2009 + 2014, </w:t>
      </w:r>
      <w:r w:rsidRPr="00067861">
        <w:rPr>
          <w:rFonts w:ascii="Arial" w:hAnsi="Arial" w:cs="Arial"/>
          <w:b/>
          <w:bCs/>
          <w:color w:val="002060"/>
          <w:sz w:val="14"/>
          <w:szCs w:val="14"/>
        </w:rPr>
        <w:t>as a fundamental or any breach of the contract and that you will still be bound under the Contract to take delivery of the goods</w:t>
      </w:r>
      <w:r w:rsidR="00B0752B">
        <w:rPr>
          <w:rFonts w:ascii="Arial" w:hAnsi="Arial" w:cs="Arial"/>
          <w:b/>
          <w:bCs/>
          <w:color w:val="002060"/>
          <w:sz w:val="14"/>
          <w:szCs w:val="14"/>
        </w:rPr>
        <w:t xml:space="preserve"> and or pay my fitting charge as agreed</w:t>
      </w:r>
      <w:bookmarkStart w:id="0" w:name="_GoBack"/>
      <w:bookmarkEnd w:id="0"/>
    </w:p>
    <w:p w:rsidR="005459ED" w:rsidRPr="00067861" w:rsidRDefault="005459ED" w:rsidP="005459ED">
      <w:pPr>
        <w:pStyle w:val="ListParagraph"/>
        <w:rPr>
          <w:rFonts w:ascii="Arial" w:hAnsi="Arial" w:cs="Arial"/>
          <w:b/>
          <w:bCs/>
          <w:color w:val="002060"/>
          <w:sz w:val="14"/>
          <w:szCs w:val="14"/>
        </w:rPr>
      </w:pPr>
    </w:p>
    <w:p w:rsidR="005459ED" w:rsidRPr="00067861" w:rsidRDefault="005459ED" w:rsidP="00CD7426">
      <w:pPr>
        <w:numPr>
          <w:ilvl w:val="1"/>
          <w:numId w:val="13"/>
        </w:numPr>
        <w:rPr>
          <w:rFonts w:ascii="Arial" w:hAnsi="Arial" w:cs="Arial"/>
          <w:b/>
          <w:bCs/>
          <w:color w:val="002060"/>
          <w:sz w:val="14"/>
          <w:szCs w:val="14"/>
        </w:rPr>
      </w:pPr>
      <w:r w:rsidRPr="00067861">
        <w:rPr>
          <w:rFonts w:ascii="Arial" w:hAnsi="Arial" w:cs="Arial"/>
          <w:b/>
          <w:bCs/>
          <w:color w:val="002060"/>
          <w:sz w:val="14"/>
          <w:szCs w:val="14"/>
        </w:rPr>
        <w:t>For the avoidance of doubt I consider clauses 3.5 and 3.6 to be reasonable in all the circumstances given my obligation</w:t>
      </w:r>
      <w:r w:rsidR="00067861" w:rsidRPr="00067861">
        <w:rPr>
          <w:rFonts w:ascii="Arial" w:hAnsi="Arial" w:cs="Arial"/>
          <w:b/>
          <w:bCs/>
          <w:color w:val="002060"/>
          <w:sz w:val="14"/>
          <w:szCs w:val="14"/>
        </w:rPr>
        <w:t>s under the R</w:t>
      </w:r>
      <w:r w:rsidRPr="00067861">
        <w:rPr>
          <w:rFonts w:ascii="Arial" w:hAnsi="Arial" w:cs="Arial"/>
          <w:b/>
          <w:bCs/>
          <w:color w:val="002060"/>
          <w:sz w:val="14"/>
          <w:szCs w:val="14"/>
        </w:rPr>
        <w:t>egulations. This will not affect your legal rights as a consumer in relation to any Goods that are faulty or not as described.</w:t>
      </w:r>
    </w:p>
    <w:p w:rsidR="00101591" w:rsidRPr="00067861" w:rsidRDefault="00101591">
      <w:pPr>
        <w:rPr>
          <w:rFonts w:ascii="Arial" w:hAnsi="Arial" w:cs="Arial"/>
          <w:color w:val="333333"/>
          <w:sz w:val="14"/>
          <w:szCs w:val="14"/>
        </w:rPr>
      </w:pPr>
    </w:p>
    <w:p w:rsidR="00101591" w:rsidRPr="00067861" w:rsidRDefault="00101591" w:rsidP="00490231">
      <w:pPr>
        <w:ind w:firstLine="360"/>
        <w:rPr>
          <w:rFonts w:ascii="Arial" w:hAnsi="Arial" w:cs="Arial"/>
          <w:b/>
          <w:color w:val="333333"/>
          <w:sz w:val="14"/>
          <w:szCs w:val="14"/>
        </w:rPr>
      </w:pPr>
      <w:r w:rsidRPr="00067861">
        <w:rPr>
          <w:rFonts w:ascii="Arial" w:hAnsi="Arial" w:cs="Arial"/>
          <w:b/>
          <w:color w:val="333333"/>
          <w:sz w:val="14"/>
          <w:szCs w:val="14"/>
        </w:rPr>
        <w:t>Pricing</w:t>
      </w:r>
    </w:p>
    <w:p w:rsidR="00101591" w:rsidRPr="00067861" w:rsidRDefault="00BA6525" w:rsidP="00490231">
      <w:pPr>
        <w:ind w:left="360" w:hanging="360"/>
        <w:jc w:val="both"/>
        <w:rPr>
          <w:rFonts w:ascii="Arial" w:hAnsi="Arial" w:cs="Arial"/>
          <w:color w:val="333333"/>
          <w:sz w:val="14"/>
          <w:szCs w:val="14"/>
        </w:rPr>
      </w:pPr>
      <w:r w:rsidRPr="00067861">
        <w:rPr>
          <w:rFonts w:ascii="Arial" w:hAnsi="Arial" w:cs="Arial"/>
          <w:color w:val="333333"/>
          <w:sz w:val="14"/>
          <w:szCs w:val="14"/>
        </w:rPr>
        <w:t>4</w:t>
      </w:r>
      <w:r w:rsidR="00101591" w:rsidRPr="00067861">
        <w:rPr>
          <w:rFonts w:ascii="Arial" w:hAnsi="Arial" w:cs="Arial"/>
          <w:color w:val="333333"/>
          <w:sz w:val="14"/>
          <w:szCs w:val="14"/>
        </w:rPr>
        <w:t>.1</w:t>
      </w:r>
      <w:r w:rsidR="00101591" w:rsidRPr="00067861">
        <w:rPr>
          <w:rFonts w:ascii="Arial" w:hAnsi="Arial" w:cs="Arial"/>
          <w:color w:val="333333"/>
          <w:sz w:val="14"/>
          <w:szCs w:val="14"/>
        </w:rPr>
        <w:tab/>
        <w:t>Prices shall be charged at the following</w:t>
      </w:r>
      <w:r w:rsidR="00D76FAD" w:rsidRPr="00067861">
        <w:rPr>
          <w:rFonts w:ascii="Arial" w:hAnsi="Arial" w:cs="Arial"/>
          <w:color w:val="333333"/>
          <w:sz w:val="14"/>
          <w:szCs w:val="14"/>
        </w:rPr>
        <w:t xml:space="preserve"> day rates or hourly</w:t>
      </w:r>
      <w:r w:rsidR="00101591" w:rsidRPr="00067861">
        <w:rPr>
          <w:rFonts w:ascii="Arial" w:hAnsi="Arial" w:cs="Arial"/>
          <w:color w:val="333333"/>
          <w:sz w:val="14"/>
          <w:szCs w:val="14"/>
        </w:rPr>
        <w:t xml:space="preserve"> rates:</w:t>
      </w:r>
    </w:p>
    <w:p w:rsidR="00101591" w:rsidRPr="00067861" w:rsidRDefault="00101591" w:rsidP="00490231">
      <w:pPr>
        <w:ind w:left="360"/>
        <w:jc w:val="both"/>
        <w:rPr>
          <w:rFonts w:ascii="Arial" w:hAnsi="Arial" w:cs="Arial"/>
          <w:color w:val="333333"/>
          <w:sz w:val="14"/>
          <w:szCs w:val="14"/>
        </w:rPr>
      </w:pPr>
      <w:r w:rsidRPr="00067861">
        <w:rPr>
          <w:rFonts w:ascii="Arial" w:hAnsi="Arial" w:cs="Arial"/>
          <w:color w:val="333333"/>
          <w:sz w:val="14"/>
          <w:szCs w:val="14"/>
        </w:rPr>
        <w:t>Trade Rate – for VAT registered clients with a retail outlet and accredited trade accounts and making fixed regular bookings on a minimum of twice a month making a mark-up</w:t>
      </w:r>
    </w:p>
    <w:p w:rsidR="006E65F2" w:rsidRPr="00067861" w:rsidRDefault="00101591" w:rsidP="006E65F2">
      <w:pPr>
        <w:ind w:left="360"/>
        <w:rPr>
          <w:rFonts w:ascii="Arial" w:hAnsi="Arial" w:cs="Arial"/>
          <w:color w:val="333333"/>
          <w:sz w:val="14"/>
          <w:szCs w:val="14"/>
        </w:rPr>
      </w:pPr>
      <w:r w:rsidRPr="00067861">
        <w:rPr>
          <w:rFonts w:ascii="Arial" w:hAnsi="Arial" w:cs="Arial"/>
          <w:color w:val="333333"/>
          <w:sz w:val="14"/>
          <w:szCs w:val="14"/>
        </w:rPr>
        <w:t>Retail Rate – For “end-user” clients with installation in their own premises, be they domestic or commercial properties</w:t>
      </w:r>
      <w:r w:rsidR="001B738C" w:rsidRPr="00067861">
        <w:rPr>
          <w:rFonts w:ascii="Arial" w:hAnsi="Arial" w:cs="Arial"/>
          <w:color w:val="333333"/>
          <w:sz w:val="14"/>
          <w:szCs w:val="14"/>
        </w:rPr>
        <w:t>.</w:t>
      </w:r>
    </w:p>
    <w:p w:rsidR="00BB141F" w:rsidRPr="00067861" w:rsidRDefault="00CD7426" w:rsidP="006E65F2">
      <w:pPr>
        <w:ind w:left="360"/>
        <w:rPr>
          <w:rFonts w:ascii="Arial" w:hAnsi="Arial" w:cs="Arial"/>
          <w:color w:val="333333"/>
          <w:sz w:val="14"/>
          <w:szCs w:val="14"/>
        </w:rPr>
      </w:pPr>
      <w:proofErr w:type="gramStart"/>
      <w:r w:rsidRPr="00067861">
        <w:rPr>
          <w:rFonts w:ascii="Arial" w:hAnsi="Arial" w:cs="Arial"/>
          <w:color w:val="333333"/>
          <w:sz w:val="14"/>
          <w:szCs w:val="14"/>
        </w:rPr>
        <w:t>Contract Rate – For re-</w:t>
      </w:r>
      <w:r w:rsidR="00BB141F" w:rsidRPr="00067861">
        <w:rPr>
          <w:rFonts w:ascii="Arial" w:hAnsi="Arial" w:cs="Arial"/>
          <w:color w:val="333333"/>
          <w:sz w:val="14"/>
          <w:szCs w:val="14"/>
        </w:rPr>
        <w:t>fits and fit-outs of commercial properties.</w:t>
      </w:r>
      <w:proofErr w:type="gramEnd"/>
      <w:r w:rsidR="00BB141F" w:rsidRPr="00067861">
        <w:rPr>
          <w:rFonts w:ascii="Arial" w:hAnsi="Arial" w:cs="Arial"/>
          <w:color w:val="333333"/>
          <w:sz w:val="14"/>
          <w:szCs w:val="14"/>
        </w:rPr>
        <w:t xml:space="preserve"> Travel to and from site as well as overnight stays will be separately charged</w:t>
      </w:r>
      <w:r w:rsidR="00D76FAD" w:rsidRPr="00067861">
        <w:rPr>
          <w:rFonts w:ascii="Arial" w:hAnsi="Arial" w:cs="Arial"/>
          <w:color w:val="333333"/>
          <w:sz w:val="14"/>
          <w:szCs w:val="14"/>
        </w:rPr>
        <w:t xml:space="preserve"> as published.</w:t>
      </w:r>
    </w:p>
    <w:p w:rsidR="001B738C" w:rsidRPr="00067861" w:rsidRDefault="001B738C" w:rsidP="006E65F2">
      <w:pPr>
        <w:ind w:left="360"/>
        <w:rPr>
          <w:rFonts w:ascii="Arial" w:hAnsi="Arial" w:cs="Arial"/>
          <w:sz w:val="14"/>
          <w:szCs w:val="14"/>
        </w:rPr>
      </w:pPr>
      <w:r w:rsidRPr="00067861">
        <w:rPr>
          <w:rFonts w:ascii="Arial" w:hAnsi="Arial" w:cs="Arial"/>
          <w:sz w:val="14"/>
          <w:szCs w:val="14"/>
        </w:rPr>
        <w:t>A working day is 8 hours</w:t>
      </w:r>
      <w:r w:rsidR="0097485D" w:rsidRPr="00067861">
        <w:rPr>
          <w:rFonts w:ascii="Arial" w:hAnsi="Arial" w:cs="Arial"/>
          <w:sz w:val="14"/>
          <w:szCs w:val="14"/>
        </w:rPr>
        <w:t xml:space="preserve"> door to door. If 8 hours on-site is required, a separate levy for travel time </w:t>
      </w:r>
      <w:r w:rsidR="00F84500" w:rsidRPr="00067861">
        <w:rPr>
          <w:rFonts w:ascii="Arial" w:hAnsi="Arial" w:cs="Arial"/>
          <w:sz w:val="14"/>
          <w:szCs w:val="14"/>
        </w:rPr>
        <w:t xml:space="preserve">may </w:t>
      </w:r>
      <w:r w:rsidR="0097485D" w:rsidRPr="00067861">
        <w:rPr>
          <w:rFonts w:ascii="Arial" w:hAnsi="Arial" w:cs="Arial"/>
          <w:sz w:val="14"/>
          <w:szCs w:val="14"/>
        </w:rPr>
        <w:t>be charged</w:t>
      </w:r>
    </w:p>
    <w:p w:rsidR="00D76FAD" w:rsidRPr="00067861" w:rsidRDefault="00D76FAD" w:rsidP="006E65F2">
      <w:pPr>
        <w:ind w:left="360"/>
        <w:rPr>
          <w:rFonts w:ascii="Arial" w:hAnsi="Arial" w:cs="Arial"/>
          <w:color w:val="333333"/>
          <w:sz w:val="14"/>
          <w:szCs w:val="14"/>
        </w:rPr>
      </w:pPr>
      <w:r w:rsidRPr="00067861">
        <w:rPr>
          <w:rFonts w:ascii="Arial" w:hAnsi="Arial" w:cs="Arial"/>
          <w:color w:val="333333"/>
          <w:sz w:val="14"/>
          <w:szCs w:val="14"/>
        </w:rPr>
        <w:t>Estimates will be provided if required, however jobs will still be estimated on a day/hourly rate basis. No price will be given on a Job Rate basis.</w:t>
      </w:r>
    </w:p>
    <w:p w:rsidR="001B738C" w:rsidRPr="00067861" w:rsidRDefault="001B738C" w:rsidP="006E65F2">
      <w:pPr>
        <w:ind w:left="360"/>
        <w:rPr>
          <w:rFonts w:ascii="Arial" w:hAnsi="Arial" w:cs="Arial"/>
          <w:color w:val="333333"/>
          <w:sz w:val="14"/>
          <w:szCs w:val="14"/>
        </w:rPr>
      </w:pPr>
      <w:r w:rsidRPr="00067861">
        <w:rPr>
          <w:rFonts w:ascii="Arial" w:hAnsi="Arial" w:cs="Arial"/>
          <w:color w:val="333333"/>
          <w:sz w:val="14"/>
          <w:szCs w:val="14"/>
        </w:rPr>
        <w:t>Out of hours surcharge (</w:t>
      </w:r>
      <w:r w:rsidR="0056409D" w:rsidRPr="00067861">
        <w:rPr>
          <w:rFonts w:ascii="Arial" w:hAnsi="Arial" w:cs="Arial"/>
          <w:color w:val="333333"/>
          <w:sz w:val="14"/>
          <w:szCs w:val="14"/>
        </w:rPr>
        <w:t xml:space="preserve">Work starting </w:t>
      </w:r>
      <w:r w:rsidR="002E15FC" w:rsidRPr="00067861">
        <w:rPr>
          <w:rFonts w:ascii="Arial" w:hAnsi="Arial" w:cs="Arial"/>
          <w:color w:val="333333"/>
          <w:sz w:val="14"/>
          <w:szCs w:val="14"/>
        </w:rPr>
        <w:t>past 6pm</w:t>
      </w:r>
      <w:r w:rsidR="00885249" w:rsidRPr="00067861">
        <w:rPr>
          <w:rFonts w:ascii="Arial" w:hAnsi="Arial" w:cs="Arial"/>
          <w:color w:val="333333"/>
          <w:sz w:val="14"/>
          <w:szCs w:val="14"/>
        </w:rPr>
        <w:t xml:space="preserve"> and or week-ends</w:t>
      </w:r>
      <w:r w:rsidR="002E15FC" w:rsidRPr="00067861">
        <w:rPr>
          <w:rFonts w:ascii="Arial" w:hAnsi="Arial" w:cs="Arial"/>
          <w:color w:val="333333"/>
          <w:sz w:val="14"/>
          <w:szCs w:val="14"/>
        </w:rPr>
        <w:t xml:space="preserve">) is </w:t>
      </w:r>
      <w:r w:rsidRPr="00067861">
        <w:rPr>
          <w:rFonts w:ascii="Arial" w:hAnsi="Arial" w:cs="Arial"/>
          <w:color w:val="333333"/>
          <w:sz w:val="14"/>
          <w:szCs w:val="14"/>
        </w:rPr>
        <w:t>plus 50%</w:t>
      </w:r>
    </w:p>
    <w:p w:rsidR="001B738C" w:rsidRPr="00067861" w:rsidRDefault="001B738C" w:rsidP="006E65F2">
      <w:pPr>
        <w:ind w:left="360"/>
        <w:rPr>
          <w:rFonts w:ascii="Arial" w:hAnsi="Arial" w:cs="Arial"/>
          <w:color w:val="333333"/>
          <w:sz w:val="14"/>
          <w:szCs w:val="14"/>
        </w:rPr>
      </w:pPr>
    </w:p>
    <w:p w:rsidR="00101591" w:rsidRPr="00067861" w:rsidRDefault="00101591" w:rsidP="00490231">
      <w:pPr>
        <w:ind w:firstLine="360"/>
        <w:rPr>
          <w:rFonts w:ascii="Arial" w:hAnsi="Arial" w:cs="Arial"/>
          <w:b/>
          <w:color w:val="333333"/>
          <w:sz w:val="14"/>
          <w:szCs w:val="14"/>
        </w:rPr>
      </w:pPr>
      <w:r w:rsidRPr="00067861">
        <w:rPr>
          <w:rFonts w:ascii="Arial" w:hAnsi="Arial" w:cs="Arial"/>
          <w:b/>
          <w:color w:val="333333"/>
          <w:sz w:val="14"/>
          <w:szCs w:val="14"/>
        </w:rPr>
        <w:t>Payment</w:t>
      </w:r>
      <w:r w:rsidR="002E527B" w:rsidRPr="00067861">
        <w:rPr>
          <w:rFonts w:ascii="Arial" w:hAnsi="Arial" w:cs="Arial"/>
          <w:b/>
          <w:color w:val="333333"/>
          <w:sz w:val="14"/>
          <w:szCs w:val="14"/>
        </w:rPr>
        <w:t xml:space="preserve"> and Title</w:t>
      </w:r>
    </w:p>
    <w:p w:rsidR="00101591" w:rsidRPr="00067861" w:rsidRDefault="00BA6525" w:rsidP="00490231">
      <w:pPr>
        <w:ind w:left="360" w:hanging="360"/>
        <w:jc w:val="both"/>
        <w:rPr>
          <w:rFonts w:ascii="Arial" w:hAnsi="Arial" w:cs="Arial"/>
          <w:color w:val="333333"/>
          <w:sz w:val="14"/>
          <w:szCs w:val="14"/>
        </w:rPr>
      </w:pPr>
      <w:r w:rsidRPr="00067861">
        <w:rPr>
          <w:rFonts w:ascii="Arial" w:hAnsi="Arial" w:cs="Arial"/>
          <w:color w:val="333333"/>
          <w:sz w:val="14"/>
          <w:szCs w:val="14"/>
        </w:rPr>
        <w:t>5</w:t>
      </w:r>
      <w:r w:rsidR="00101591" w:rsidRPr="00067861">
        <w:rPr>
          <w:rFonts w:ascii="Arial" w:hAnsi="Arial" w:cs="Arial"/>
          <w:color w:val="333333"/>
          <w:sz w:val="14"/>
          <w:szCs w:val="14"/>
        </w:rPr>
        <w:t>.1</w:t>
      </w:r>
      <w:r w:rsidR="00101591" w:rsidRPr="00067861">
        <w:rPr>
          <w:rFonts w:ascii="Arial" w:hAnsi="Arial" w:cs="Arial"/>
          <w:color w:val="333333"/>
          <w:sz w:val="14"/>
          <w:szCs w:val="14"/>
        </w:rPr>
        <w:tab/>
        <w:t>Unless agreed otherwise, all payments must be in sterling and must be made on completion of the installation. Credit terms are not available.</w:t>
      </w:r>
    </w:p>
    <w:p w:rsidR="00101591" w:rsidRPr="00067861" w:rsidRDefault="00101591" w:rsidP="00490231">
      <w:pPr>
        <w:ind w:left="360" w:hanging="360"/>
        <w:jc w:val="both"/>
        <w:rPr>
          <w:rFonts w:ascii="Arial" w:hAnsi="Arial" w:cs="Arial"/>
          <w:color w:val="333333"/>
          <w:sz w:val="14"/>
          <w:szCs w:val="14"/>
        </w:rPr>
      </w:pPr>
    </w:p>
    <w:p w:rsidR="00101591" w:rsidRPr="00067861" w:rsidRDefault="00BA6525" w:rsidP="00490231">
      <w:pPr>
        <w:ind w:left="360" w:hanging="360"/>
        <w:jc w:val="both"/>
        <w:rPr>
          <w:rFonts w:ascii="Arial" w:hAnsi="Arial" w:cs="Arial"/>
          <w:color w:val="333333"/>
          <w:sz w:val="14"/>
          <w:szCs w:val="14"/>
        </w:rPr>
      </w:pPr>
      <w:r w:rsidRPr="00067861">
        <w:rPr>
          <w:rFonts w:ascii="Arial" w:hAnsi="Arial" w:cs="Arial"/>
          <w:color w:val="333333"/>
          <w:sz w:val="14"/>
          <w:szCs w:val="14"/>
        </w:rPr>
        <w:t>5</w:t>
      </w:r>
      <w:r w:rsidR="00101591" w:rsidRPr="00067861">
        <w:rPr>
          <w:rFonts w:ascii="Arial" w:hAnsi="Arial" w:cs="Arial"/>
          <w:color w:val="333333"/>
          <w:sz w:val="14"/>
          <w:szCs w:val="14"/>
        </w:rPr>
        <w:t>.2</w:t>
      </w:r>
      <w:r w:rsidR="00101591" w:rsidRPr="00067861">
        <w:rPr>
          <w:rFonts w:ascii="Arial" w:hAnsi="Arial" w:cs="Arial"/>
          <w:color w:val="333333"/>
          <w:sz w:val="14"/>
          <w:szCs w:val="14"/>
        </w:rPr>
        <w:tab/>
        <w:t xml:space="preserve">If payment cannot be made on completion of work </w:t>
      </w:r>
      <w:r w:rsidR="00080C83" w:rsidRPr="00067861">
        <w:rPr>
          <w:rFonts w:ascii="Arial" w:hAnsi="Arial" w:cs="Arial"/>
          <w:color w:val="333333"/>
          <w:sz w:val="14"/>
          <w:szCs w:val="14"/>
        </w:rPr>
        <w:t xml:space="preserve">(or by the due date) </w:t>
      </w:r>
      <w:r w:rsidR="00101591" w:rsidRPr="00067861">
        <w:rPr>
          <w:rFonts w:ascii="Arial" w:hAnsi="Arial" w:cs="Arial"/>
          <w:color w:val="333333"/>
          <w:sz w:val="14"/>
          <w:szCs w:val="14"/>
        </w:rPr>
        <w:t>then a surcharge of £10 per invoice</w:t>
      </w:r>
      <w:r w:rsidR="00080C83" w:rsidRPr="00067861">
        <w:rPr>
          <w:rFonts w:ascii="Arial" w:hAnsi="Arial" w:cs="Arial"/>
          <w:color w:val="333333"/>
          <w:sz w:val="14"/>
          <w:szCs w:val="14"/>
        </w:rPr>
        <w:t xml:space="preserve"> per 14 days</w:t>
      </w:r>
      <w:r w:rsidR="00101591" w:rsidRPr="00067861">
        <w:rPr>
          <w:rFonts w:ascii="Arial" w:hAnsi="Arial" w:cs="Arial"/>
          <w:color w:val="333333"/>
          <w:sz w:val="14"/>
          <w:szCs w:val="14"/>
        </w:rPr>
        <w:t xml:space="preserve"> shall be applied.</w:t>
      </w:r>
      <w:r w:rsidR="00930C08" w:rsidRPr="00067861">
        <w:rPr>
          <w:rFonts w:ascii="Arial" w:hAnsi="Arial" w:cs="Arial"/>
          <w:color w:val="333333"/>
          <w:sz w:val="14"/>
          <w:szCs w:val="14"/>
        </w:rPr>
        <w:t xml:space="preserve"> </w:t>
      </w:r>
      <w:r w:rsidR="00D92501">
        <w:rPr>
          <w:rFonts w:ascii="Arial" w:hAnsi="Arial" w:cs="Arial"/>
          <w:color w:val="333333"/>
          <w:sz w:val="14"/>
          <w:szCs w:val="14"/>
        </w:rPr>
        <w:t>I</w:t>
      </w:r>
      <w:r w:rsidR="00930C08" w:rsidRPr="00067861">
        <w:rPr>
          <w:rFonts w:ascii="Arial" w:hAnsi="Arial" w:cs="Arial"/>
          <w:color w:val="333333"/>
          <w:sz w:val="14"/>
          <w:szCs w:val="14"/>
        </w:rPr>
        <w:t xml:space="preserve"> will always seek to recover non-payment of any </w:t>
      </w:r>
      <w:r w:rsidR="00BA4E49" w:rsidRPr="00067861">
        <w:rPr>
          <w:rFonts w:ascii="Arial" w:hAnsi="Arial" w:cs="Arial"/>
          <w:color w:val="333333"/>
          <w:sz w:val="14"/>
          <w:szCs w:val="14"/>
        </w:rPr>
        <w:t>amount via</w:t>
      </w:r>
      <w:r w:rsidR="00930C08" w:rsidRPr="00067861">
        <w:rPr>
          <w:rFonts w:ascii="Arial" w:hAnsi="Arial" w:cs="Arial"/>
          <w:color w:val="333333"/>
          <w:sz w:val="14"/>
          <w:szCs w:val="14"/>
        </w:rPr>
        <w:t xml:space="preserve"> the Small Claims Courts.</w:t>
      </w:r>
    </w:p>
    <w:p w:rsidR="00101591" w:rsidRPr="00067861" w:rsidRDefault="00101591" w:rsidP="00490231">
      <w:pPr>
        <w:ind w:left="360" w:hanging="360"/>
        <w:jc w:val="both"/>
        <w:rPr>
          <w:rFonts w:ascii="Arial" w:hAnsi="Arial" w:cs="Arial"/>
          <w:color w:val="333333"/>
          <w:sz w:val="14"/>
          <w:szCs w:val="14"/>
        </w:rPr>
      </w:pPr>
    </w:p>
    <w:p w:rsidR="00101591" w:rsidRPr="00067861" w:rsidRDefault="00101591" w:rsidP="00BA6525">
      <w:pPr>
        <w:numPr>
          <w:ilvl w:val="1"/>
          <w:numId w:val="8"/>
        </w:numPr>
        <w:rPr>
          <w:rFonts w:ascii="Arial" w:hAnsi="Arial" w:cs="Arial"/>
          <w:b/>
          <w:color w:val="333333"/>
          <w:sz w:val="14"/>
          <w:szCs w:val="14"/>
        </w:rPr>
      </w:pPr>
      <w:r w:rsidRPr="00067861">
        <w:rPr>
          <w:rFonts w:ascii="Arial" w:hAnsi="Arial" w:cs="Arial"/>
          <w:color w:val="333333"/>
          <w:sz w:val="14"/>
          <w:szCs w:val="14"/>
        </w:rPr>
        <w:t>Work carried out to any London postcode address shall carry a 50% surcharge, and work in the central London Congestion area</w:t>
      </w:r>
      <w:r w:rsidR="00BC6AC1" w:rsidRPr="00067861">
        <w:rPr>
          <w:rFonts w:ascii="Arial" w:hAnsi="Arial" w:cs="Arial"/>
          <w:color w:val="333333"/>
          <w:sz w:val="14"/>
          <w:szCs w:val="14"/>
        </w:rPr>
        <w:t>,</w:t>
      </w:r>
      <w:r w:rsidR="00BC6AC1" w:rsidRPr="00067861">
        <w:rPr>
          <w:rFonts w:ascii="Arial" w:hAnsi="Arial" w:cs="Arial"/>
          <w:b/>
          <w:color w:val="365F91" w:themeColor="accent1" w:themeShade="BF"/>
          <w:sz w:val="14"/>
          <w:szCs w:val="14"/>
        </w:rPr>
        <w:t xml:space="preserve"> </w:t>
      </w:r>
      <w:proofErr w:type="gramStart"/>
      <w:r w:rsidR="00BC6AC1" w:rsidRPr="00F554B8">
        <w:rPr>
          <w:rFonts w:ascii="Arial" w:hAnsi="Arial" w:cs="Arial"/>
          <w:b/>
          <w:color w:val="002060"/>
          <w:sz w:val="14"/>
          <w:szCs w:val="14"/>
        </w:rPr>
        <w:t>Brighton</w:t>
      </w:r>
      <w:r w:rsidR="00BC6AC1" w:rsidRPr="00067861">
        <w:rPr>
          <w:rFonts w:ascii="Arial" w:hAnsi="Arial" w:cs="Arial"/>
          <w:color w:val="333333"/>
          <w:sz w:val="14"/>
          <w:szCs w:val="14"/>
        </w:rPr>
        <w:t xml:space="preserve"> </w:t>
      </w:r>
      <w:r w:rsidRPr="00067861">
        <w:rPr>
          <w:rFonts w:ascii="Arial" w:hAnsi="Arial" w:cs="Arial"/>
          <w:color w:val="333333"/>
          <w:sz w:val="14"/>
          <w:szCs w:val="14"/>
        </w:rPr>
        <w:t xml:space="preserve"> and</w:t>
      </w:r>
      <w:proofErr w:type="gramEnd"/>
      <w:r w:rsidRPr="00067861">
        <w:rPr>
          <w:rFonts w:ascii="Arial" w:hAnsi="Arial" w:cs="Arial"/>
          <w:color w:val="333333"/>
          <w:sz w:val="14"/>
          <w:szCs w:val="14"/>
        </w:rPr>
        <w:t xml:space="preserve"> or the London Boroughs of Chelsea, Lambeth</w:t>
      </w:r>
      <w:r w:rsidR="006E65F2" w:rsidRPr="00067861">
        <w:rPr>
          <w:rFonts w:ascii="Arial" w:hAnsi="Arial" w:cs="Arial"/>
          <w:color w:val="333333"/>
          <w:sz w:val="14"/>
          <w:szCs w:val="14"/>
        </w:rPr>
        <w:t>, or</w:t>
      </w:r>
      <w:r w:rsidRPr="00067861">
        <w:rPr>
          <w:rFonts w:ascii="Arial" w:hAnsi="Arial" w:cs="Arial"/>
          <w:color w:val="333333"/>
          <w:sz w:val="14"/>
          <w:szCs w:val="14"/>
        </w:rPr>
        <w:t xml:space="preserve"> Westminster will not be entertained, unless private off-road parking is available on-site.</w:t>
      </w:r>
      <w:r w:rsidR="00F91079" w:rsidRPr="00067861">
        <w:rPr>
          <w:rFonts w:ascii="Arial" w:hAnsi="Arial" w:cs="Arial"/>
          <w:color w:val="333333"/>
          <w:sz w:val="14"/>
          <w:szCs w:val="14"/>
        </w:rPr>
        <w:t xml:space="preserve"> You shall furthermore be liable for any </w:t>
      </w:r>
      <w:r w:rsidR="00885249" w:rsidRPr="00067861">
        <w:rPr>
          <w:rFonts w:ascii="Arial" w:hAnsi="Arial" w:cs="Arial"/>
          <w:color w:val="333333"/>
          <w:sz w:val="14"/>
          <w:szCs w:val="14"/>
        </w:rPr>
        <w:t xml:space="preserve">emission, </w:t>
      </w:r>
      <w:r w:rsidR="00F91079" w:rsidRPr="00067861">
        <w:rPr>
          <w:rFonts w:ascii="Arial" w:hAnsi="Arial" w:cs="Arial"/>
          <w:color w:val="333333"/>
          <w:sz w:val="14"/>
          <w:szCs w:val="14"/>
        </w:rPr>
        <w:t>congestion or parking charge</w:t>
      </w:r>
      <w:r w:rsidR="00BB141F" w:rsidRPr="00067861">
        <w:rPr>
          <w:rFonts w:ascii="Arial" w:hAnsi="Arial" w:cs="Arial"/>
          <w:color w:val="333333"/>
          <w:sz w:val="14"/>
          <w:szCs w:val="14"/>
        </w:rPr>
        <w:t>, fee or fine</w:t>
      </w:r>
      <w:r w:rsidR="00F91079" w:rsidRPr="00067861">
        <w:rPr>
          <w:rFonts w:ascii="Arial" w:hAnsi="Arial" w:cs="Arial"/>
          <w:color w:val="333333"/>
          <w:sz w:val="14"/>
          <w:szCs w:val="14"/>
        </w:rPr>
        <w:t xml:space="preserve"> incurred in </w:t>
      </w:r>
      <w:r w:rsidR="00BB141F" w:rsidRPr="00067861">
        <w:rPr>
          <w:rFonts w:ascii="Arial" w:hAnsi="Arial" w:cs="Arial"/>
          <w:color w:val="333333"/>
          <w:sz w:val="14"/>
          <w:szCs w:val="14"/>
        </w:rPr>
        <w:t>any</w:t>
      </w:r>
      <w:r w:rsidR="00F91079" w:rsidRPr="00067861">
        <w:rPr>
          <w:rFonts w:ascii="Arial" w:hAnsi="Arial" w:cs="Arial"/>
          <w:color w:val="333333"/>
          <w:sz w:val="14"/>
          <w:szCs w:val="14"/>
        </w:rPr>
        <w:t xml:space="preserve"> area</w:t>
      </w:r>
      <w:r w:rsidR="00BB141F" w:rsidRPr="00067861">
        <w:rPr>
          <w:rFonts w:ascii="Arial" w:hAnsi="Arial" w:cs="Arial"/>
          <w:color w:val="333333"/>
          <w:sz w:val="14"/>
          <w:szCs w:val="14"/>
        </w:rPr>
        <w:t xml:space="preserve"> including clamp release fees, tow charges, and any other charges related to not having free or private off-road parking</w:t>
      </w:r>
      <w:r w:rsidR="00C777EB" w:rsidRPr="00067861">
        <w:rPr>
          <w:rFonts w:ascii="Arial" w:hAnsi="Arial" w:cs="Arial"/>
          <w:color w:val="333333"/>
          <w:sz w:val="14"/>
          <w:szCs w:val="14"/>
        </w:rPr>
        <w:t xml:space="preserve"> provided</w:t>
      </w:r>
      <w:r w:rsidR="00BB141F" w:rsidRPr="00067861">
        <w:rPr>
          <w:rFonts w:ascii="Arial" w:hAnsi="Arial" w:cs="Arial"/>
          <w:color w:val="333333"/>
          <w:sz w:val="14"/>
          <w:szCs w:val="14"/>
        </w:rPr>
        <w:t xml:space="preserve"> in any area.</w:t>
      </w:r>
      <w:r w:rsidR="00F84500" w:rsidRPr="00067861">
        <w:rPr>
          <w:rFonts w:ascii="Arial" w:hAnsi="Arial" w:cs="Arial"/>
          <w:color w:val="333333"/>
          <w:sz w:val="14"/>
          <w:szCs w:val="14"/>
        </w:rPr>
        <w:t xml:space="preserve"> </w:t>
      </w:r>
      <w:r w:rsidR="00F84500" w:rsidRPr="00067861">
        <w:rPr>
          <w:rFonts w:ascii="Arial" w:hAnsi="Arial" w:cs="Arial"/>
          <w:sz w:val="14"/>
          <w:szCs w:val="14"/>
        </w:rPr>
        <w:t>The minimum time charged for jobs within the London Postcode are</w:t>
      </w:r>
      <w:r w:rsidR="00E2544F" w:rsidRPr="00067861">
        <w:rPr>
          <w:rFonts w:ascii="Arial" w:hAnsi="Arial" w:cs="Arial"/>
          <w:sz w:val="14"/>
          <w:szCs w:val="14"/>
        </w:rPr>
        <w:t>a</w:t>
      </w:r>
      <w:r w:rsidR="00F84500" w:rsidRPr="00067861">
        <w:rPr>
          <w:rFonts w:ascii="Arial" w:hAnsi="Arial" w:cs="Arial"/>
          <w:sz w:val="14"/>
          <w:szCs w:val="14"/>
        </w:rPr>
        <w:t xml:space="preserve"> will be 1 day</w:t>
      </w:r>
      <w:r w:rsidR="00885249" w:rsidRPr="00067861">
        <w:rPr>
          <w:rFonts w:ascii="Arial" w:hAnsi="Arial" w:cs="Arial"/>
          <w:sz w:val="14"/>
          <w:szCs w:val="14"/>
        </w:rPr>
        <w:t>.</w:t>
      </w:r>
      <w:r w:rsidR="00885249" w:rsidRPr="00067861">
        <w:rPr>
          <w:rFonts w:ascii="Arial" w:hAnsi="Arial" w:cs="Arial"/>
          <w:b/>
          <w:color w:val="0000FF"/>
          <w:sz w:val="14"/>
          <w:szCs w:val="14"/>
        </w:rPr>
        <w:t xml:space="preserve"> </w:t>
      </w:r>
      <w:r w:rsidR="00BC6AC1" w:rsidRPr="00067861">
        <w:rPr>
          <w:rFonts w:ascii="Arial" w:hAnsi="Arial" w:cs="Arial"/>
          <w:b/>
          <w:color w:val="0000FF"/>
          <w:sz w:val="14"/>
          <w:szCs w:val="14"/>
        </w:rPr>
        <w:t xml:space="preserve">Furthermore No work will be </w:t>
      </w:r>
      <w:r w:rsidR="00F835F5">
        <w:rPr>
          <w:rFonts w:ascii="Arial" w:hAnsi="Arial" w:cs="Arial"/>
          <w:b/>
          <w:color w:val="0000FF"/>
          <w:sz w:val="14"/>
          <w:szCs w:val="14"/>
        </w:rPr>
        <w:t xml:space="preserve">undertaken AT </w:t>
      </w:r>
      <w:proofErr w:type="gramStart"/>
      <w:r w:rsidR="00F835F5">
        <w:rPr>
          <w:rFonts w:ascii="Arial" w:hAnsi="Arial" w:cs="Arial"/>
          <w:b/>
          <w:color w:val="0000FF"/>
          <w:sz w:val="14"/>
          <w:szCs w:val="14"/>
        </w:rPr>
        <w:t xml:space="preserve">ALL </w:t>
      </w:r>
      <w:r w:rsidR="00BC6AC1" w:rsidRPr="00067861">
        <w:rPr>
          <w:rFonts w:ascii="Arial" w:hAnsi="Arial" w:cs="Arial"/>
          <w:b/>
          <w:color w:val="0000FF"/>
          <w:sz w:val="14"/>
          <w:szCs w:val="14"/>
        </w:rPr>
        <w:t xml:space="preserve"> in</w:t>
      </w:r>
      <w:proofErr w:type="gramEnd"/>
      <w:r w:rsidR="00BC6AC1" w:rsidRPr="00067861">
        <w:rPr>
          <w:rFonts w:ascii="Arial" w:hAnsi="Arial" w:cs="Arial"/>
          <w:b/>
          <w:color w:val="0000FF"/>
          <w:sz w:val="14"/>
          <w:szCs w:val="14"/>
        </w:rPr>
        <w:t xml:space="preserve"> the London borough of Hammersmith &amp; Fulham</w:t>
      </w:r>
      <w:r w:rsidR="00F835F5">
        <w:rPr>
          <w:rFonts w:ascii="Arial" w:hAnsi="Arial" w:cs="Arial"/>
          <w:b/>
          <w:color w:val="0000FF"/>
          <w:sz w:val="14"/>
          <w:szCs w:val="14"/>
        </w:rPr>
        <w:t>.</w:t>
      </w:r>
    </w:p>
    <w:p w:rsidR="00101591" w:rsidRPr="00067861" w:rsidRDefault="00101591" w:rsidP="00490231">
      <w:pPr>
        <w:rPr>
          <w:rFonts w:ascii="Arial" w:hAnsi="Arial" w:cs="Arial"/>
          <w:color w:val="333333"/>
          <w:sz w:val="14"/>
          <w:szCs w:val="14"/>
        </w:rPr>
      </w:pPr>
    </w:p>
    <w:p w:rsidR="002E527B" w:rsidRPr="00067861" w:rsidRDefault="00101591" w:rsidP="002E527B">
      <w:pPr>
        <w:numPr>
          <w:ilvl w:val="1"/>
          <w:numId w:val="8"/>
        </w:numPr>
        <w:rPr>
          <w:rFonts w:ascii="Arial" w:hAnsi="Arial" w:cs="Arial"/>
          <w:color w:val="333333"/>
          <w:sz w:val="14"/>
          <w:szCs w:val="14"/>
        </w:rPr>
      </w:pPr>
      <w:r w:rsidRPr="00067861">
        <w:rPr>
          <w:rFonts w:ascii="Arial" w:hAnsi="Arial" w:cs="Arial"/>
          <w:color w:val="333333"/>
          <w:sz w:val="14"/>
          <w:szCs w:val="14"/>
        </w:rPr>
        <w:t>Where supply of goods is required, full payment shall be required in advance, before any order shall be processed, and an appropriate pro-forma invoice shall be issued</w:t>
      </w:r>
      <w:r w:rsidR="002E527B" w:rsidRPr="00067861">
        <w:rPr>
          <w:rFonts w:ascii="Arial" w:hAnsi="Arial" w:cs="Arial"/>
          <w:color w:val="333333"/>
          <w:sz w:val="14"/>
          <w:szCs w:val="14"/>
        </w:rPr>
        <w:t>.</w:t>
      </w:r>
    </w:p>
    <w:p w:rsidR="002E527B" w:rsidRPr="00067861" w:rsidRDefault="002E527B" w:rsidP="002E527B">
      <w:pPr>
        <w:rPr>
          <w:rFonts w:ascii="Arial" w:hAnsi="Arial" w:cs="Arial"/>
          <w:color w:val="333333"/>
          <w:sz w:val="14"/>
          <w:szCs w:val="14"/>
        </w:rPr>
      </w:pPr>
    </w:p>
    <w:p w:rsidR="00F91079" w:rsidRPr="00067861" w:rsidRDefault="00D92501" w:rsidP="00F91079">
      <w:pPr>
        <w:numPr>
          <w:ilvl w:val="1"/>
          <w:numId w:val="8"/>
        </w:numPr>
        <w:rPr>
          <w:rFonts w:ascii="Arial" w:hAnsi="Arial" w:cs="Arial"/>
          <w:color w:val="333333"/>
          <w:sz w:val="14"/>
          <w:szCs w:val="14"/>
        </w:rPr>
      </w:pPr>
      <w:r>
        <w:rPr>
          <w:rFonts w:ascii="Arial" w:hAnsi="Arial" w:cs="Arial"/>
          <w:color w:val="333333"/>
          <w:sz w:val="14"/>
          <w:szCs w:val="14"/>
        </w:rPr>
        <w:t>I</w:t>
      </w:r>
      <w:r w:rsidR="002E527B" w:rsidRPr="00067861">
        <w:rPr>
          <w:rFonts w:ascii="Arial" w:hAnsi="Arial" w:cs="Arial"/>
          <w:color w:val="333333"/>
          <w:sz w:val="14"/>
          <w:szCs w:val="14"/>
        </w:rPr>
        <w:t xml:space="preserve"> reserve the right to claim interest at the rate of </w:t>
      </w:r>
      <w:r w:rsidR="00C640B0" w:rsidRPr="00067861">
        <w:rPr>
          <w:rFonts w:ascii="Arial" w:hAnsi="Arial" w:cs="Arial"/>
          <w:color w:val="333333"/>
          <w:sz w:val="14"/>
          <w:szCs w:val="14"/>
        </w:rPr>
        <w:t>4</w:t>
      </w:r>
      <w:r w:rsidR="002E527B" w:rsidRPr="00067861">
        <w:rPr>
          <w:rFonts w:ascii="Arial" w:hAnsi="Arial" w:cs="Arial"/>
          <w:color w:val="333333"/>
          <w:sz w:val="14"/>
          <w:szCs w:val="14"/>
        </w:rPr>
        <w:t xml:space="preserve">% per annum above the minimum base lending rate for the time being of Lloyds TSB Bank, calculated on a daily basis on all sums due to me and unpaid from the date on which payment is due under these Conditions until the date on which payment is made, both including the period before and after judgment. </w:t>
      </w:r>
    </w:p>
    <w:p w:rsidR="00F91079" w:rsidRPr="00067861" w:rsidRDefault="00F91079" w:rsidP="00F91079">
      <w:pPr>
        <w:rPr>
          <w:rFonts w:ascii="Arial" w:hAnsi="Arial" w:cs="Arial"/>
          <w:sz w:val="14"/>
          <w:szCs w:val="14"/>
        </w:rPr>
      </w:pPr>
    </w:p>
    <w:p w:rsidR="00F91079" w:rsidRPr="00067861" w:rsidRDefault="002E527B" w:rsidP="00F91079">
      <w:pPr>
        <w:numPr>
          <w:ilvl w:val="1"/>
          <w:numId w:val="8"/>
        </w:numPr>
        <w:rPr>
          <w:rFonts w:ascii="Arial" w:hAnsi="Arial" w:cs="Arial"/>
          <w:color w:val="333333"/>
          <w:sz w:val="14"/>
          <w:szCs w:val="14"/>
        </w:rPr>
      </w:pPr>
      <w:r w:rsidRPr="00067861">
        <w:rPr>
          <w:rFonts w:ascii="Arial" w:hAnsi="Arial" w:cs="Arial"/>
          <w:color w:val="333333"/>
          <w:sz w:val="14"/>
          <w:szCs w:val="14"/>
        </w:rPr>
        <w:t xml:space="preserve">Risk in the Goods shall pass to you when the goods are delivered to, or collected by, you or your agent. </w:t>
      </w:r>
    </w:p>
    <w:p w:rsidR="00F91079" w:rsidRPr="00067861" w:rsidRDefault="00F91079" w:rsidP="00F91079">
      <w:pPr>
        <w:rPr>
          <w:rFonts w:ascii="Arial" w:hAnsi="Arial" w:cs="Arial"/>
          <w:color w:val="333333"/>
          <w:sz w:val="14"/>
          <w:szCs w:val="14"/>
        </w:rPr>
      </w:pPr>
    </w:p>
    <w:p w:rsidR="00F91079" w:rsidRPr="00067861" w:rsidRDefault="002E527B" w:rsidP="00F91079">
      <w:pPr>
        <w:numPr>
          <w:ilvl w:val="1"/>
          <w:numId w:val="8"/>
        </w:numPr>
        <w:rPr>
          <w:rFonts w:ascii="Arial" w:hAnsi="Arial" w:cs="Arial"/>
          <w:color w:val="333333"/>
          <w:sz w:val="14"/>
          <w:szCs w:val="14"/>
        </w:rPr>
      </w:pPr>
      <w:r w:rsidRPr="00067861">
        <w:rPr>
          <w:rFonts w:ascii="Arial" w:hAnsi="Arial" w:cs="Arial"/>
          <w:color w:val="333333"/>
          <w:sz w:val="14"/>
          <w:szCs w:val="14"/>
        </w:rPr>
        <w:t xml:space="preserve">Notwithstanding risk in the Goods passing in accordance with Clause </w:t>
      </w:r>
      <w:r w:rsidR="00F91079" w:rsidRPr="00067861">
        <w:rPr>
          <w:rFonts w:ascii="Arial" w:hAnsi="Arial" w:cs="Arial"/>
          <w:color w:val="333333"/>
          <w:sz w:val="14"/>
          <w:szCs w:val="14"/>
        </w:rPr>
        <w:t>6.6</w:t>
      </w:r>
      <w:r w:rsidRPr="00067861">
        <w:rPr>
          <w:rFonts w:ascii="Arial" w:hAnsi="Arial" w:cs="Arial"/>
          <w:color w:val="333333"/>
          <w:sz w:val="14"/>
          <w:szCs w:val="14"/>
        </w:rPr>
        <w:t xml:space="preserve"> of these Conditions, title in the Goods shall not pass to the </w:t>
      </w:r>
      <w:r w:rsidR="00F91079" w:rsidRPr="00067861">
        <w:rPr>
          <w:rFonts w:ascii="Arial" w:hAnsi="Arial" w:cs="Arial"/>
          <w:color w:val="333333"/>
          <w:sz w:val="14"/>
          <w:szCs w:val="14"/>
        </w:rPr>
        <w:t>you</w:t>
      </w:r>
      <w:r w:rsidRPr="00067861">
        <w:rPr>
          <w:rFonts w:ascii="Arial" w:hAnsi="Arial" w:cs="Arial"/>
          <w:color w:val="333333"/>
          <w:sz w:val="14"/>
          <w:szCs w:val="14"/>
        </w:rPr>
        <w:t xml:space="preserve"> until both (</w:t>
      </w:r>
      <w:proofErr w:type="spellStart"/>
      <w:r w:rsidRPr="00067861">
        <w:rPr>
          <w:rFonts w:ascii="Arial" w:hAnsi="Arial" w:cs="Arial"/>
          <w:color w:val="333333"/>
          <w:sz w:val="14"/>
          <w:szCs w:val="14"/>
        </w:rPr>
        <w:t>i</w:t>
      </w:r>
      <w:proofErr w:type="spellEnd"/>
      <w:r w:rsidRPr="00067861">
        <w:rPr>
          <w:rFonts w:ascii="Arial" w:hAnsi="Arial" w:cs="Arial"/>
          <w:color w:val="333333"/>
          <w:sz w:val="14"/>
          <w:szCs w:val="14"/>
        </w:rPr>
        <w:t xml:space="preserve">) payment is received by </w:t>
      </w:r>
      <w:r w:rsidR="00BE60EC" w:rsidRPr="00067861">
        <w:rPr>
          <w:rFonts w:ascii="Arial" w:hAnsi="Arial" w:cs="Arial"/>
          <w:color w:val="333333"/>
          <w:sz w:val="14"/>
          <w:szCs w:val="14"/>
        </w:rPr>
        <w:t>us</w:t>
      </w:r>
      <w:r w:rsidRPr="00067861">
        <w:rPr>
          <w:rFonts w:ascii="Arial" w:hAnsi="Arial" w:cs="Arial"/>
          <w:color w:val="333333"/>
          <w:sz w:val="14"/>
          <w:szCs w:val="14"/>
        </w:rPr>
        <w:t xml:space="preserve"> for the Goods; and (ii) no other amounts are then outstanding from </w:t>
      </w:r>
      <w:r w:rsidR="00F91079" w:rsidRPr="00067861">
        <w:rPr>
          <w:rFonts w:ascii="Arial" w:hAnsi="Arial" w:cs="Arial"/>
          <w:color w:val="333333"/>
          <w:sz w:val="14"/>
          <w:szCs w:val="14"/>
        </w:rPr>
        <w:t>you</w:t>
      </w:r>
      <w:r w:rsidRPr="00067861">
        <w:rPr>
          <w:rFonts w:ascii="Arial" w:hAnsi="Arial" w:cs="Arial"/>
          <w:color w:val="333333"/>
          <w:sz w:val="14"/>
          <w:szCs w:val="14"/>
        </w:rPr>
        <w:t xml:space="preserve"> to </w:t>
      </w:r>
      <w:r w:rsidR="00F91079" w:rsidRPr="00067861">
        <w:rPr>
          <w:rFonts w:ascii="Arial" w:hAnsi="Arial" w:cs="Arial"/>
          <w:color w:val="333333"/>
          <w:sz w:val="14"/>
          <w:szCs w:val="14"/>
        </w:rPr>
        <w:t>me</w:t>
      </w:r>
      <w:r w:rsidRPr="00067861">
        <w:rPr>
          <w:rFonts w:ascii="Arial" w:hAnsi="Arial" w:cs="Arial"/>
          <w:color w:val="333333"/>
          <w:sz w:val="14"/>
          <w:szCs w:val="14"/>
        </w:rPr>
        <w:t xml:space="preserve"> in respect of any other goods supplied by </w:t>
      </w:r>
      <w:r w:rsidR="00F91079" w:rsidRPr="00067861">
        <w:rPr>
          <w:rFonts w:ascii="Arial" w:hAnsi="Arial" w:cs="Arial"/>
          <w:color w:val="333333"/>
          <w:sz w:val="14"/>
          <w:szCs w:val="14"/>
        </w:rPr>
        <w:t>me</w:t>
      </w:r>
      <w:r w:rsidRPr="00067861">
        <w:rPr>
          <w:rFonts w:ascii="Arial" w:hAnsi="Arial" w:cs="Arial"/>
          <w:color w:val="333333"/>
          <w:sz w:val="14"/>
          <w:szCs w:val="14"/>
        </w:rPr>
        <w:t xml:space="preserve"> to </w:t>
      </w:r>
      <w:r w:rsidR="00F91079" w:rsidRPr="00067861">
        <w:rPr>
          <w:rFonts w:ascii="Arial" w:hAnsi="Arial" w:cs="Arial"/>
          <w:color w:val="333333"/>
          <w:sz w:val="14"/>
          <w:szCs w:val="14"/>
        </w:rPr>
        <w:t>you</w:t>
      </w:r>
      <w:r w:rsidRPr="00067861">
        <w:rPr>
          <w:rFonts w:ascii="Arial" w:hAnsi="Arial" w:cs="Arial"/>
          <w:color w:val="333333"/>
          <w:sz w:val="14"/>
          <w:szCs w:val="14"/>
        </w:rPr>
        <w:t xml:space="preserve">. </w:t>
      </w:r>
    </w:p>
    <w:p w:rsidR="00F91079" w:rsidRPr="00067861" w:rsidRDefault="00F91079" w:rsidP="00F91079">
      <w:pPr>
        <w:rPr>
          <w:rFonts w:ascii="Arial" w:hAnsi="Arial" w:cs="Arial"/>
          <w:color w:val="333333"/>
          <w:sz w:val="14"/>
          <w:szCs w:val="14"/>
        </w:rPr>
      </w:pPr>
    </w:p>
    <w:p w:rsidR="00101591" w:rsidRPr="00067861" w:rsidRDefault="002E527B">
      <w:pPr>
        <w:numPr>
          <w:ilvl w:val="1"/>
          <w:numId w:val="8"/>
        </w:numPr>
        <w:rPr>
          <w:rFonts w:ascii="Arial" w:hAnsi="Arial" w:cs="Arial"/>
          <w:color w:val="333333"/>
          <w:sz w:val="14"/>
          <w:szCs w:val="14"/>
        </w:rPr>
      </w:pPr>
      <w:r w:rsidRPr="00067861">
        <w:rPr>
          <w:rFonts w:ascii="Arial" w:hAnsi="Arial" w:cs="Arial"/>
          <w:color w:val="333333"/>
          <w:sz w:val="14"/>
          <w:szCs w:val="14"/>
        </w:rPr>
        <w:t xml:space="preserve">Before title has passed to </w:t>
      </w:r>
      <w:r w:rsidR="00F91079" w:rsidRPr="00067861">
        <w:rPr>
          <w:rFonts w:ascii="Arial" w:hAnsi="Arial" w:cs="Arial"/>
          <w:color w:val="333333"/>
          <w:sz w:val="14"/>
          <w:szCs w:val="14"/>
        </w:rPr>
        <w:t>you</w:t>
      </w:r>
      <w:r w:rsidRPr="00067861">
        <w:rPr>
          <w:rFonts w:ascii="Arial" w:hAnsi="Arial" w:cs="Arial"/>
          <w:color w:val="333333"/>
          <w:sz w:val="14"/>
          <w:szCs w:val="14"/>
        </w:rPr>
        <w:t xml:space="preserve"> under the terms of Clause </w:t>
      </w:r>
      <w:r w:rsidR="00F91079" w:rsidRPr="00067861">
        <w:rPr>
          <w:rFonts w:ascii="Arial" w:hAnsi="Arial" w:cs="Arial"/>
          <w:color w:val="333333"/>
          <w:sz w:val="14"/>
          <w:szCs w:val="14"/>
        </w:rPr>
        <w:t>6.7</w:t>
      </w:r>
      <w:r w:rsidRPr="00067861">
        <w:rPr>
          <w:rFonts w:ascii="Arial" w:hAnsi="Arial" w:cs="Arial"/>
          <w:color w:val="333333"/>
          <w:sz w:val="14"/>
          <w:szCs w:val="14"/>
        </w:rPr>
        <w:t xml:space="preserve"> and without prejudice to any of its other rights, </w:t>
      </w:r>
      <w:r w:rsidR="00D92501">
        <w:rPr>
          <w:rFonts w:ascii="Arial" w:hAnsi="Arial" w:cs="Arial"/>
          <w:color w:val="333333"/>
          <w:sz w:val="14"/>
          <w:szCs w:val="14"/>
        </w:rPr>
        <w:t>I</w:t>
      </w:r>
      <w:r w:rsidRPr="00067861">
        <w:rPr>
          <w:rFonts w:ascii="Arial" w:hAnsi="Arial" w:cs="Arial"/>
          <w:color w:val="333333"/>
          <w:sz w:val="14"/>
          <w:szCs w:val="14"/>
        </w:rPr>
        <w:t xml:space="preserve"> shall have </w:t>
      </w:r>
      <w:r w:rsidR="00F91079" w:rsidRPr="00067861">
        <w:rPr>
          <w:rFonts w:ascii="Arial" w:hAnsi="Arial" w:cs="Arial"/>
          <w:color w:val="333333"/>
          <w:sz w:val="14"/>
          <w:szCs w:val="14"/>
        </w:rPr>
        <w:t xml:space="preserve">the right </w:t>
      </w:r>
      <w:r w:rsidRPr="00067861">
        <w:rPr>
          <w:rFonts w:ascii="Arial" w:hAnsi="Arial" w:cs="Arial"/>
          <w:color w:val="333333"/>
          <w:sz w:val="14"/>
          <w:szCs w:val="14"/>
        </w:rPr>
        <w:t xml:space="preserve">to recover or resell the Goods or any of them and may enter </w:t>
      </w:r>
      <w:r w:rsidR="00F91079" w:rsidRPr="00067861">
        <w:rPr>
          <w:rFonts w:ascii="Arial" w:hAnsi="Arial" w:cs="Arial"/>
          <w:color w:val="333333"/>
          <w:sz w:val="14"/>
          <w:szCs w:val="14"/>
        </w:rPr>
        <w:t>your</w:t>
      </w:r>
      <w:r w:rsidRPr="00067861">
        <w:rPr>
          <w:rFonts w:ascii="Arial" w:hAnsi="Arial" w:cs="Arial"/>
          <w:color w:val="333333"/>
          <w:sz w:val="14"/>
          <w:szCs w:val="14"/>
        </w:rPr>
        <w:t xml:space="preserve"> premises by </w:t>
      </w:r>
      <w:r w:rsidR="00F91079" w:rsidRPr="00067861">
        <w:rPr>
          <w:rFonts w:ascii="Arial" w:hAnsi="Arial" w:cs="Arial"/>
          <w:color w:val="333333"/>
          <w:sz w:val="14"/>
          <w:szCs w:val="14"/>
        </w:rPr>
        <w:t xml:space="preserve">my </w:t>
      </w:r>
      <w:r w:rsidRPr="00067861">
        <w:rPr>
          <w:rFonts w:ascii="Arial" w:hAnsi="Arial" w:cs="Arial"/>
          <w:color w:val="333333"/>
          <w:sz w:val="14"/>
          <w:szCs w:val="14"/>
        </w:rPr>
        <w:t xml:space="preserve">servants or agents for that purpose. If so required, </w:t>
      </w:r>
      <w:r w:rsidR="00F91079" w:rsidRPr="00067861">
        <w:rPr>
          <w:rFonts w:ascii="Arial" w:hAnsi="Arial" w:cs="Arial"/>
          <w:color w:val="333333"/>
          <w:sz w:val="14"/>
          <w:szCs w:val="14"/>
        </w:rPr>
        <w:t>you</w:t>
      </w:r>
      <w:r w:rsidRPr="00067861">
        <w:rPr>
          <w:rFonts w:ascii="Arial" w:hAnsi="Arial" w:cs="Arial"/>
          <w:color w:val="333333"/>
          <w:sz w:val="14"/>
          <w:szCs w:val="14"/>
        </w:rPr>
        <w:t xml:space="preserve"> will store the Goods separately from </w:t>
      </w:r>
      <w:r w:rsidR="00F91079" w:rsidRPr="00067861">
        <w:rPr>
          <w:rFonts w:ascii="Arial" w:hAnsi="Arial" w:cs="Arial"/>
          <w:color w:val="333333"/>
          <w:sz w:val="14"/>
          <w:szCs w:val="14"/>
        </w:rPr>
        <w:t>your</w:t>
      </w:r>
      <w:r w:rsidRPr="00067861">
        <w:rPr>
          <w:rFonts w:ascii="Arial" w:hAnsi="Arial" w:cs="Arial"/>
          <w:color w:val="333333"/>
          <w:sz w:val="14"/>
          <w:szCs w:val="14"/>
        </w:rPr>
        <w:t xml:space="preserve"> own goods to make them readily identifiable to </w:t>
      </w:r>
      <w:r w:rsidR="00BE60EC" w:rsidRPr="00067861">
        <w:rPr>
          <w:rFonts w:ascii="Arial" w:hAnsi="Arial" w:cs="Arial"/>
          <w:color w:val="333333"/>
          <w:sz w:val="14"/>
          <w:szCs w:val="14"/>
        </w:rPr>
        <w:t>us</w:t>
      </w:r>
      <w:r w:rsidR="00F91079" w:rsidRPr="00067861">
        <w:rPr>
          <w:rFonts w:ascii="Arial" w:hAnsi="Arial" w:cs="Arial"/>
          <w:color w:val="333333"/>
          <w:sz w:val="14"/>
          <w:szCs w:val="14"/>
        </w:rPr>
        <w:t>.</w:t>
      </w:r>
    </w:p>
    <w:p w:rsidR="00BC6AC1" w:rsidRPr="00067861" w:rsidRDefault="00BC6AC1" w:rsidP="00BC6AC1">
      <w:pPr>
        <w:pStyle w:val="ListParagraph"/>
        <w:rPr>
          <w:rFonts w:ascii="Arial" w:hAnsi="Arial" w:cs="Arial"/>
          <w:color w:val="333333"/>
          <w:sz w:val="14"/>
          <w:szCs w:val="14"/>
        </w:rPr>
      </w:pPr>
    </w:p>
    <w:p w:rsidR="00D76FAD" w:rsidRPr="00067861" w:rsidRDefault="00D76FAD" w:rsidP="00490231">
      <w:pPr>
        <w:ind w:firstLine="360"/>
        <w:rPr>
          <w:rFonts w:ascii="Arial" w:hAnsi="Arial" w:cs="Arial"/>
          <w:b/>
          <w:color w:val="333333"/>
          <w:sz w:val="14"/>
          <w:szCs w:val="14"/>
        </w:rPr>
      </w:pPr>
    </w:p>
    <w:p w:rsidR="00101591" w:rsidRPr="00067861" w:rsidRDefault="00101591" w:rsidP="00490231">
      <w:pPr>
        <w:ind w:firstLine="360"/>
        <w:rPr>
          <w:rFonts w:ascii="Arial" w:hAnsi="Arial" w:cs="Arial"/>
          <w:b/>
          <w:color w:val="333333"/>
          <w:sz w:val="14"/>
          <w:szCs w:val="14"/>
        </w:rPr>
      </w:pPr>
      <w:r w:rsidRPr="00067861">
        <w:rPr>
          <w:rFonts w:ascii="Arial" w:hAnsi="Arial" w:cs="Arial"/>
          <w:b/>
          <w:color w:val="333333"/>
          <w:sz w:val="14"/>
          <w:szCs w:val="14"/>
        </w:rPr>
        <w:t>Cancellation</w:t>
      </w:r>
    </w:p>
    <w:p w:rsidR="00101591" w:rsidRPr="00067861" w:rsidRDefault="00101591" w:rsidP="00BA6525">
      <w:pPr>
        <w:numPr>
          <w:ilvl w:val="1"/>
          <w:numId w:val="2"/>
        </w:numPr>
        <w:rPr>
          <w:rFonts w:ascii="Arial" w:hAnsi="Arial" w:cs="Arial"/>
          <w:color w:val="333333"/>
          <w:sz w:val="14"/>
          <w:szCs w:val="14"/>
        </w:rPr>
      </w:pPr>
      <w:r w:rsidRPr="00067861">
        <w:rPr>
          <w:rFonts w:ascii="Arial" w:hAnsi="Arial" w:cs="Arial"/>
          <w:color w:val="333333"/>
          <w:sz w:val="14"/>
          <w:szCs w:val="14"/>
        </w:rPr>
        <w:t xml:space="preserve">If you are a consumer and you have ordered Goods that are not made to your specification you have a right to cancel your Order for any reason whatsoever providing you notifying </w:t>
      </w:r>
      <w:r w:rsidR="00BE60EC" w:rsidRPr="00067861">
        <w:rPr>
          <w:rFonts w:ascii="Arial" w:hAnsi="Arial" w:cs="Arial"/>
          <w:color w:val="333333"/>
          <w:sz w:val="14"/>
          <w:szCs w:val="14"/>
        </w:rPr>
        <w:t>us</w:t>
      </w:r>
      <w:r w:rsidRPr="00067861">
        <w:rPr>
          <w:rFonts w:ascii="Arial" w:hAnsi="Arial" w:cs="Arial"/>
          <w:color w:val="333333"/>
          <w:sz w:val="14"/>
          <w:szCs w:val="14"/>
        </w:rPr>
        <w:t xml:space="preserve"> at any time before delivery of the Goods has taken place; or within 7 working days from the date of delivery of the Goods providing that you have not fitted the Goods or used them and have taken reasonable care of the Goods, however a restocking charge of £20 and a collection charge of £10 may be applied</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2"/>
        </w:numPr>
        <w:rPr>
          <w:rFonts w:ascii="Arial" w:hAnsi="Arial" w:cs="Arial"/>
          <w:color w:val="333333"/>
          <w:sz w:val="14"/>
          <w:szCs w:val="14"/>
        </w:rPr>
      </w:pPr>
      <w:r w:rsidRPr="00067861">
        <w:rPr>
          <w:rFonts w:ascii="Arial" w:hAnsi="Arial" w:cs="Arial"/>
          <w:color w:val="333333"/>
          <w:sz w:val="14"/>
          <w:szCs w:val="14"/>
        </w:rPr>
        <w:t xml:space="preserve">If you have ordered Services you may cancel the Order providing you notify me no later than 72 hours before the Services are scheduled to start. Cancellations </w:t>
      </w:r>
      <w:r w:rsidRPr="00067861">
        <w:rPr>
          <w:rFonts w:ascii="Arial" w:hAnsi="Arial" w:cs="Arial"/>
          <w:color w:val="333333"/>
          <w:sz w:val="14"/>
          <w:szCs w:val="14"/>
        </w:rPr>
        <w:lastRenderedPageBreak/>
        <w:t>within that timescale may be levied with a 25% charge of time booked. Cancellations or no shows on the day of fitting will be charged at the full rate of the time booked.</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2"/>
        </w:numPr>
        <w:rPr>
          <w:rFonts w:ascii="Arial" w:hAnsi="Arial" w:cs="Arial"/>
          <w:color w:val="333333"/>
          <w:sz w:val="14"/>
          <w:szCs w:val="14"/>
        </w:rPr>
      </w:pPr>
      <w:r w:rsidRPr="00067861">
        <w:rPr>
          <w:rFonts w:ascii="Arial" w:hAnsi="Arial" w:cs="Arial"/>
          <w:color w:val="333333"/>
          <w:sz w:val="14"/>
          <w:szCs w:val="14"/>
        </w:rPr>
        <w:t xml:space="preserve">If you cancel your Order under Condition 7.1 </w:t>
      </w:r>
      <w:r w:rsidR="00D92501">
        <w:rPr>
          <w:rFonts w:ascii="Arial" w:hAnsi="Arial" w:cs="Arial"/>
          <w:color w:val="333333"/>
          <w:sz w:val="14"/>
          <w:szCs w:val="14"/>
        </w:rPr>
        <w:t>I</w:t>
      </w:r>
      <w:r w:rsidRPr="00067861">
        <w:rPr>
          <w:rFonts w:ascii="Arial" w:hAnsi="Arial" w:cs="Arial"/>
          <w:color w:val="333333"/>
          <w:sz w:val="14"/>
          <w:szCs w:val="14"/>
        </w:rPr>
        <w:t xml:space="preserve"> will refund all monies paid by you excluding any delivery charges you have paid, under the provisos of Condition 7.1 </w:t>
      </w:r>
      <w:r w:rsidR="00D92501">
        <w:rPr>
          <w:rFonts w:ascii="Arial" w:hAnsi="Arial" w:cs="Arial"/>
          <w:color w:val="333333"/>
          <w:sz w:val="14"/>
          <w:szCs w:val="14"/>
        </w:rPr>
        <w:t>I</w:t>
      </w:r>
      <w:r w:rsidRPr="00067861">
        <w:rPr>
          <w:rFonts w:ascii="Arial" w:hAnsi="Arial" w:cs="Arial"/>
          <w:color w:val="333333"/>
          <w:sz w:val="14"/>
          <w:szCs w:val="14"/>
        </w:rPr>
        <w:t xml:space="preserve"> will refund any monies to you within a maximum of 30 days of receiving your cancellation notice.</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2"/>
        </w:numPr>
        <w:rPr>
          <w:rFonts w:ascii="Arial" w:hAnsi="Arial" w:cs="Arial"/>
          <w:color w:val="333333"/>
          <w:sz w:val="14"/>
          <w:szCs w:val="14"/>
        </w:rPr>
      </w:pPr>
      <w:r w:rsidRPr="00067861">
        <w:rPr>
          <w:rFonts w:ascii="Arial" w:hAnsi="Arial" w:cs="Arial"/>
          <w:color w:val="333333"/>
          <w:sz w:val="14"/>
          <w:szCs w:val="14"/>
        </w:rPr>
        <w:t xml:space="preserve">If you have ordered bespoke Goods made to your specification, you may cancel the Order at any stage up to 2 days after receiving the Goods. </w:t>
      </w:r>
      <w:r w:rsidR="00D92501">
        <w:rPr>
          <w:rFonts w:ascii="Arial" w:hAnsi="Arial" w:cs="Arial"/>
          <w:color w:val="333333"/>
          <w:sz w:val="14"/>
          <w:szCs w:val="14"/>
        </w:rPr>
        <w:t>I</w:t>
      </w:r>
      <w:r w:rsidRPr="00067861">
        <w:rPr>
          <w:rFonts w:ascii="Arial" w:hAnsi="Arial" w:cs="Arial"/>
          <w:color w:val="333333"/>
          <w:sz w:val="14"/>
          <w:szCs w:val="14"/>
        </w:rPr>
        <w:t xml:space="preserve"> will retain 50% of the price to cover the cost of labour and materials, plus any delivery and fitting charge and refund the balance to you.</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2"/>
        </w:numPr>
        <w:rPr>
          <w:rFonts w:ascii="Arial" w:hAnsi="Arial" w:cs="Arial"/>
          <w:color w:val="333333"/>
          <w:sz w:val="14"/>
          <w:szCs w:val="14"/>
        </w:rPr>
      </w:pPr>
      <w:r w:rsidRPr="00067861">
        <w:rPr>
          <w:rFonts w:ascii="Arial" w:hAnsi="Arial" w:cs="Arial"/>
          <w:color w:val="333333"/>
          <w:sz w:val="14"/>
          <w:szCs w:val="14"/>
        </w:rPr>
        <w:t xml:space="preserve">Where you fail to return the Goods to us, </w:t>
      </w:r>
      <w:r w:rsidR="00D92501">
        <w:rPr>
          <w:rFonts w:ascii="Arial" w:hAnsi="Arial" w:cs="Arial"/>
          <w:color w:val="333333"/>
          <w:sz w:val="14"/>
          <w:szCs w:val="14"/>
        </w:rPr>
        <w:t>I</w:t>
      </w:r>
      <w:r w:rsidRPr="00067861">
        <w:rPr>
          <w:rFonts w:ascii="Arial" w:hAnsi="Arial" w:cs="Arial"/>
          <w:color w:val="333333"/>
          <w:sz w:val="14"/>
          <w:szCs w:val="14"/>
        </w:rPr>
        <w:t xml:space="preserve"> shall be entitled to charge you for the reasonable costs of </w:t>
      </w:r>
      <w:r w:rsidR="00BE60EC" w:rsidRPr="00067861">
        <w:rPr>
          <w:rFonts w:ascii="Arial" w:hAnsi="Arial" w:cs="Arial"/>
          <w:color w:val="333333"/>
          <w:sz w:val="14"/>
          <w:szCs w:val="14"/>
        </w:rPr>
        <w:t xml:space="preserve">collecting the Goods from you. </w:t>
      </w:r>
      <w:r w:rsidR="00D92501">
        <w:rPr>
          <w:rFonts w:ascii="Arial" w:hAnsi="Arial" w:cs="Arial"/>
          <w:color w:val="333333"/>
          <w:sz w:val="14"/>
          <w:szCs w:val="14"/>
        </w:rPr>
        <w:t>I</w:t>
      </w:r>
      <w:r w:rsidRPr="00067861">
        <w:rPr>
          <w:rFonts w:ascii="Arial" w:hAnsi="Arial" w:cs="Arial"/>
          <w:color w:val="333333"/>
          <w:sz w:val="14"/>
          <w:szCs w:val="14"/>
        </w:rPr>
        <w:t xml:space="preserve"> reserve the right to deduct such costs from any refund due to you.</w:t>
      </w:r>
    </w:p>
    <w:p w:rsidR="00DE6D56" w:rsidRPr="00067861" w:rsidRDefault="00DE6D56" w:rsidP="00DE6D56">
      <w:pPr>
        <w:pStyle w:val="ListParagraph"/>
        <w:rPr>
          <w:rFonts w:ascii="Arial" w:hAnsi="Arial" w:cs="Arial"/>
          <w:color w:val="333333"/>
          <w:sz w:val="14"/>
          <w:szCs w:val="14"/>
        </w:rPr>
      </w:pPr>
    </w:p>
    <w:p w:rsidR="00DE6D56" w:rsidRPr="00067861" w:rsidRDefault="00067861" w:rsidP="00DE6D56">
      <w:pPr>
        <w:numPr>
          <w:ilvl w:val="1"/>
          <w:numId w:val="2"/>
        </w:numPr>
        <w:rPr>
          <w:rFonts w:ascii="Arial" w:hAnsi="Arial" w:cs="Arial"/>
          <w:b/>
          <w:color w:val="002060"/>
          <w:sz w:val="14"/>
          <w:szCs w:val="14"/>
        </w:rPr>
      </w:pPr>
      <w:r w:rsidRPr="00067861">
        <w:rPr>
          <w:rFonts w:ascii="Arial" w:hAnsi="Arial" w:cs="Arial"/>
          <w:b/>
          <w:color w:val="002060"/>
          <w:sz w:val="14"/>
          <w:szCs w:val="14"/>
        </w:rPr>
        <w:t>If the C</w:t>
      </w:r>
      <w:r w:rsidR="00DE6D56" w:rsidRPr="00067861">
        <w:rPr>
          <w:rFonts w:ascii="Arial" w:hAnsi="Arial" w:cs="Arial"/>
          <w:b/>
          <w:color w:val="002060"/>
          <w:sz w:val="14"/>
          <w:szCs w:val="14"/>
        </w:rPr>
        <w:t xml:space="preserve">ontract includes installation, you may not </w:t>
      </w:r>
      <w:r w:rsidRPr="00067861">
        <w:rPr>
          <w:rFonts w:ascii="Arial" w:hAnsi="Arial" w:cs="Arial"/>
          <w:b/>
          <w:color w:val="002060"/>
          <w:sz w:val="14"/>
          <w:szCs w:val="14"/>
        </w:rPr>
        <w:t xml:space="preserve"> cancel or terminate the C</w:t>
      </w:r>
      <w:r w:rsidR="00DE6D56" w:rsidRPr="00067861">
        <w:rPr>
          <w:rFonts w:ascii="Arial" w:hAnsi="Arial" w:cs="Arial"/>
          <w:b/>
          <w:color w:val="002060"/>
          <w:sz w:val="14"/>
          <w:szCs w:val="14"/>
        </w:rPr>
        <w:t xml:space="preserve">ontract if, for any reason, you should decide that you will not allow me to install any safety device that accompanies the Goods which means that, as a result, </w:t>
      </w:r>
      <w:r w:rsidR="00D92501">
        <w:rPr>
          <w:rFonts w:ascii="Arial" w:hAnsi="Arial" w:cs="Arial"/>
          <w:b/>
          <w:color w:val="002060"/>
          <w:sz w:val="14"/>
          <w:szCs w:val="14"/>
        </w:rPr>
        <w:t>I</w:t>
      </w:r>
      <w:r w:rsidR="00DE6D56" w:rsidRPr="00067861">
        <w:rPr>
          <w:rFonts w:ascii="Arial" w:hAnsi="Arial" w:cs="Arial"/>
          <w:b/>
          <w:color w:val="002060"/>
          <w:sz w:val="14"/>
          <w:szCs w:val="14"/>
        </w:rPr>
        <w:t xml:space="preserve"> cannot install the </w:t>
      </w:r>
      <w:r w:rsidR="005459ED" w:rsidRPr="00067861">
        <w:rPr>
          <w:rFonts w:ascii="Arial" w:hAnsi="Arial" w:cs="Arial"/>
          <w:b/>
          <w:color w:val="002060"/>
          <w:sz w:val="14"/>
          <w:szCs w:val="14"/>
        </w:rPr>
        <w:t>Goods at all (as detailed  in 3.5 above</w:t>
      </w:r>
      <w:r w:rsidR="00DE6D56" w:rsidRPr="00067861">
        <w:rPr>
          <w:rFonts w:ascii="Arial" w:hAnsi="Arial" w:cs="Arial"/>
          <w:b/>
          <w:color w:val="002060"/>
          <w:sz w:val="14"/>
          <w:szCs w:val="14"/>
        </w:rPr>
        <w:t>). In such circumstances you will still be liable to pay me the full price due under the contract (but this will not affect your rights as a consumer in relation to any goods that are faulty or not as described</w:t>
      </w:r>
      <w:r w:rsidRPr="00067861">
        <w:rPr>
          <w:rFonts w:ascii="Arial" w:hAnsi="Arial" w:cs="Arial"/>
          <w:b/>
          <w:color w:val="002060"/>
          <w:sz w:val="14"/>
          <w:szCs w:val="14"/>
        </w:rPr>
        <w:t>).</w:t>
      </w:r>
    </w:p>
    <w:p w:rsidR="00101591" w:rsidRPr="00067861" w:rsidRDefault="00101591">
      <w:pPr>
        <w:rPr>
          <w:rFonts w:ascii="Arial" w:hAnsi="Arial" w:cs="Arial"/>
          <w:color w:val="333333"/>
          <w:sz w:val="14"/>
          <w:szCs w:val="14"/>
        </w:rPr>
      </w:pPr>
    </w:p>
    <w:p w:rsidR="00101591" w:rsidRPr="00067861" w:rsidRDefault="00101591" w:rsidP="00490231">
      <w:pPr>
        <w:ind w:firstLine="360"/>
        <w:rPr>
          <w:rFonts w:ascii="Arial" w:hAnsi="Arial" w:cs="Arial"/>
          <w:b/>
          <w:color w:val="333333"/>
          <w:sz w:val="14"/>
          <w:szCs w:val="14"/>
        </w:rPr>
      </w:pPr>
      <w:r w:rsidRPr="00067861">
        <w:rPr>
          <w:rFonts w:ascii="Arial" w:hAnsi="Arial" w:cs="Arial"/>
          <w:b/>
          <w:color w:val="333333"/>
          <w:sz w:val="14"/>
          <w:szCs w:val="14"/>
        </w:rPr>
        <w:t>Warranties &amp; Liabilities</w:t>
      </w:r>
    </w:p>
    <w:p w:rsidR="00101591" w:rsidRPr="00067861" w:rsidRDefault="00101591" w:rsidP="00D63A80">
      <w:pPr>
        <w:numPr>
          <w:ilvl w:val="1"/>
          <w:numId w:val="3"/>
        </w:numPr>
        <w:rPr>
          <w:rFonts w:ascii="Arial" w:hAnsi="Arial" w:cs="Arial"/>
          <w:color w:val="333333"/>
          <w:sz w:val="14"/>
          <w:szCs w:val="14"/>
        </w:rPr>
      </w:pPr>
      <w:r w:rsidRPr="00067861">
        <w:rPr>
          <w:rFonts w:ascii="Arial" w:hAnsi="Arial" w:cs="Arial"/>
          <w:color w:val="333333"/>
          <w:sz w:val="14"/>
          <w:szCs w:val="14"/>
        </w:rPr>
        <w:t xml:space="preserve">Subject to the Terms set out below </w:t>
      </w:r>
      <w:r w:rsidR="00D92501">
        <w:rPr>
          <w:rFonts w:ascii="Arial" w:hAnsi="Arial" w:cs="Arial"/>
          <w:color w:val="333333"/>
          <w:sz w:val="14"/>
          <w:szCs w:val="14"/>
        </w:rPr>
        <w:t>I</w:t>
      </w:r>
      <w:r w:rsidRPr="00067861">
        <w:rPr>
          <w:rFonts w:ascii="Arial" w:hAnsi="Arial" w:cs="Arial"/>
          <w:color w:val="333333"/>
          <w:sz w:val="14"/>
          <w:szCs w:val="14"/>
        </w:rPr>
        <w:t xml:space="preserve"> warrant that upon delivery the Goods will correspond with their specification, will approximately correspond with the approximate description given by </w:t>
      </w:r>
      <w:r w:rsidR="00BE60EC" w:rsidRPr="00067861">
        <w:rPr>
          <w:rFonts w:ascii="Arial" w:hAnsi="Arial" w:cs="Arial"/>
          <w:color w:val="333333"/>
          <w:sz w:val="14"/>
          <w:szCs w:val="14"/>
        </w:rPr>
        <w:t>us</w:t>
      </w:r>
      <w:r w:rsidRPr="00067861">
        <w:rPr>
          <w:rFonts w:ascii="Arial" w:hAnsi="Arial" w:cs="Arial"/>
          <w:color w:val="333333"/>
          <w:sz w:val="14"/>
          <w:szCs w:val="14"/>
        </w:rPr>
        <w:t xml:space="preserve"> and will be free from defects provided that </w:t>
      </w:r>
      <w:r w:rsidR="00D92501">
        <w:rPr>
          <w:rFonts w:ascii="Arial" w:hAnsi="Arial" w:cs="Arial"/>
          <w:color w:val="333333"/>
          <w:sz w:val="14"/>
          <w:szCs w:val="14"/>
        </w:rPr>
        <w:t>I</w:t>
      </w:r>
      <w:r w:rsidRPr="00067861">
        <w:rPr>
          <w:rFonts w:ascii="Arial" w:hAnsi="Arial" w:cs="Arial"/>
          <w:color w:val="333333"/>
          <w:sz w:val="14"/>
          <w:szCs w:val="14"/>
        </w:rPr>
        <w:t xml:space="preserve"> shall be under no liability arising from failure by any person, other than </w:t>
      </w:r>
      <w:r w:rsidR="00D92501">
        <w:rPr>
          <w:rFonts w:ascii="Arial" w:hAnsi="Arial" w:cs="Arial"/>
          <w:color w:val="333333"/>
          <w:sz w:val="14"/>
          <w:szCs w:val="14"/>
        </w:rPr>
        <w:t>myself</w:t>
      </w:r>
      <w:r w:rsidRPr="00067861">
        <w:rPr>
          <w:rFonts w:ascii="Arial" w:hAnsi="Arial" w:cs="Arial"/>
          <w:color w:val="333333"/>
          <w:sz w:val="14"/>
          <w:szCs w:val="14"/>
        </w:rPr>
        <w:t xml:space="preserve"> or </w:t>
      </w:r>
      <w:r w:rsidR="00D92501">
        <w:rPr>
          <w:rFonts w:ascii="Arial" w:hAnsi="Arial" w:cs="Arial"/>
          <w:color w:val="333333"/>
          <w:sz w:val="14"/>
          <w:szCs w:val="14"/>
        </w:rPr>
        <w:t>my</w:t>
      </w:r>
      <w:r w:rsidRPr="00067861">
        <w:rPr>
          <w:rFonts w:ascii="Arial" w:hAnsi="Arial" w:cs="Arial"/>
          <w:color w:val="333333"/>
          <w:sz w:val="14"/>
          <w:szCs w:val="14"/>
        </w:rPr>
        <w:t xml:space="preserve"> employees or contractors, to follow </w:t>
      </w:r>
      <w:r w:rsidR="00D92501">
        <w:rPr>
          <w:rFonts w:ascii="Arial" w:hAnsi="Arial" w:cs="Arial"/>
          <w:color w:val="333333"/>
          <w:sz w:val="14"/>
          <w:szCs w:val="14"/>
        </w:rPr>
        <w:t>my</w:t>
      </w:r>
      <w:r w:rsidRPr="00067861">
        <w:rPr>
          <w:rFonts w:ascii="Arial" w:hAnsi="Arial" w:cs="Arial"/>
          <w:color w:val="333333"/>
          <w:sz w:val="14"/>
          <w:szCs w:val="14"/>
        </w:rPr>
        <w:t xml:space="preserve"> instructions (whether oral or in writing), inappropriate storage, improper use, further treatment of or process to the Goods or any defect caused as a result of reasons which are under your control.</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3"/>
        </w:numPr>
        <w:rPr>
          <w:rFonts w:ascii="Arial" w:hAnsi="Arial" w:cs="Arial"/>
          <w:color w:val="333333"/>
          <w:sz w:val="14"/>
          <w:szCs w:val="14"/>
        </w:rPr>
      </w:pPr>
      <w:r w:rsidRPr="00067861">
        <w:rPr>
          <w:rFonts w:ascii="Arial" w:hAnsi="Arial" w:cs="Arial"/>
          <w:color w:val="333333"/>
          <w:sz w:val="14"/>
          <w:szCs w:val="14"/>
        </w:rPr>
        <w:t xml:space="preserve">Unless these Terms provide otherwise, any other warranty, condition or other term expressed or implied by statute, common law or otherwise is excluded save that nothing in these Conditions shall affect the statutory rights of a consumer which cannot be excluded by law. In particular, </w:t>
      </w:r>
      <w:r w:rsidR="00D92501">
        <w:rPr>
          <w:rFonts w:ascii="Arial" w:hAnsi="Arial" w:cs="Arial"/>
          <w:color w:val="333333"/>
          <w:sz w:val="14"/>
          <w:szCs w:val="14"/>
        </w:rPr>
        <w:t>I</w:t>
      </w:r>
      <w:r w:rsidRPr="00067861">
        <w:rPr>
          <w:rFonts w:ascii="Arial" w:hAnsi="Arial" w:cs="Arial"/>
          <w:color w:val="333333"/>
          <w:sz w:val="14"/>
          <w:szCs w:val="14"/>
        </w:rPr>
        <w:t xml:space="preserve"> make no warranty as to the fitness of the Goods for any particular purpose other than the normal purpose for which the Goods are used even if that purpose is stated in your order unless </w:t>
      </w:r>
      <w:r w:rsidR="00D92501">
        <w:rPr>
          <w:rFonts w:ascii="Arial" w:hAnsi="Arial" w:cs="Arial"/>
          <w:color w:val="333333"/>
          <w:sz w:val="14"/>
          <w:szCs w:val="14"/>
        </w:rPr>
        <w:t>I</w:t>
      </w:r>
      <w:r w:rsidRPr="00067861">
        <w:rPr>
          <w:rFonts w:ascii="Arial" w:hAnsi="Arial" w:cs="Arial"/>
          <w:color w:val="333333"/>
          <w:sz w:val="14"/>
          <w:szCs w:val="14"/>
        </w:rPr>
        <w:t xml:space="preserve"> specifically confirm in writing that the Goods are fit for such a purpose. This exclusion includes recommendations or advice from me to you relating to a specific enquiry. You must satisfy yourself as to the fitness for the purpose for which the Goods are intended.</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3"/>
        </w:numPr>
        <w:rPr>
          <w:rFonts w:ascii="Arial" w:hAnsi="Arial" w:cs="Arial"/>
          <w:color w:val="333333"/>
          <w:sz w:val="14"/>
          <w:szCs w:val="14"/>
        </w:rPr>
      </w:pPr>
      <w:r w:rsidRPr="00067861">
        <w:rPr>
          <w:rFonts w:ascii="Arial" w:hAnsi="Arial" w:cs="Arial"/>
          <w:color w:val="333333"/>
          <w:sz w:val="14"/>
          <w:szCs w:val="14"/>
        </w:rPr>
        <w:t>Certain Goods may have particular characteristics which affect shade, shape, size or suitability for certain types of uses or use in certain types of environments</w:t>
      </w:r>
    </w:p>
    <w:p w:rsidR="00D63A80" w:rsidRPr="00067861" w:rsidRDefault="00D63A80" w:rsidP="00D63A80">
      <w:pPr>
        <w:rPr>
          <w:rFonts w:ascii="Arial" w:hAnsi="Arial" w:cs="Arial"/>
          <w:color w:val="333333"/>
          <w:sz w:val="14"/>
          <w:szCs w:val="14"/>
        </w:rPr>
      </w:pPr>
    </w:p>
    <w:p w:rsidR="00D63A80" w:rsidRPr="00067861" w:rsidRDefault="00D63A80" w:rsidP="00490231">
      <w:pPr>
        <w:numPr>
          <w:ilvl w:val="1"/>
          <w:numId w:val="3"/>
        </w:numPr>
        <w:rPr>
          <w:rFonts w:ascii="Arial" w:hAnsi="Arial" w:cs="Arial"/>
          <w:color w:val="333333"/>
          <w:sz w:val="14"/>
          <w:szCs w:val="14"/>
        </w:rPr>
      </w:pPr>
      <w:r w:rsidRPr="00067861">
        <w:rPr>
          <w:rFonts w:ascii="Arial" w:hAnsi="Arial" w:cs="Arial"/>
          <w:color w:val="333333"/>
          <w:sz w:val="14"/>
          <w:szCs w:val="14"/>
        </w:rPr>
        <w:t>No responsibility shall be accepted for damage, howsoever caused, to any item insufficiently or inappropriately, wrapped, covered, packaged or protected for carriage, transit, storage, transportation and or process</w:t>
      </w:r>
    </w:p>
    <w:p w:rsidR="00BA6525" w:rsidRPr="00067861" w:rsidRDefault="00BA6525" w:rsidP="00BA6525">
      <w:pPr>
        <w:rPr>
          <w:rFonts w:ascii="Arial" w:hAnsi="Arial" w:cs="Arial"/>
          <w:color w:val="333333"/>
          <w:sz w:val="14"/>
          <w:szCs w:val="14"/>
        </w:rPr>
      </w:pPr>
    </w:p>
    <w:p w:rsidR="00BA6525" w:rsidRPr="00067861" w:rsidRDefault="00BA6525" w:rsidP="00490231">
      <w:pPr>
        <w:numPr>
          <w:ilvl w:val="1"/>
          <w:numId w:val="3"/>
        </w:numPr>
        <w:rPr>
          <w:rFonts w:ascii="Arial" w:hAnsi="Arial" w:cs="Arial"/>
          <w:color w:val="333333"/>
          <w:sz w:val="14"/>
          <w:szCs w:val="14"/>
        </w:rPr>
      </w:pPr>
      <w:r w:rsidRPr="00067861">
        <w:rPr>
          <w:rFonts w:ascii="Arial" w:hAnsi="Arial" w:cs="Arial"/>
          <w:color w:val="333333"/>
          <w:sz w:val="14"/>
          <w:szCs w:val="14"/>
        </w:rPr>
        <w:t>All fitting is guaranteed for a period of 12 months with the following exceptions: No fixing into lathe &amp; plaster shall be guaranteed, No fitting of an item customised beyond the manufacturer’s original specification shall be guaranteed, No fixing shall be guaranteed if the weight of curtain exceeds the fitting’s rating, and the guarantee shall be immediately void if the fitting is removed and refitted by any person other than the original fitter</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3"/>
        </w:numPr>
        <w:rPr>
          <w:rFonts w:ascii="Arial" w:hAnsi="Arial" w:cs="Arial"/>
          <w:color w:val="333333"/>
          <w:sz w:val="14"/>
          <w:szCs w:val="14"/>
        </w:rPr>
      </w:pPr>
      <w:r w:rsidRPr="00067861">
        <w:rPr>
          <w:rFonts w:ascii="Arial" w:hAnsi="Arial" w:cs="Arial"/>
          <w:color w:val="333333"/>
          <w:sz w:val="14"/>
          <w:szCs w:val="14"/>
        </w:rPr>
        <w:t>You shall not be entitled to reject the Goods where the alleged defect or breach of contract is so slight that it would be unreasonable for you to do so.</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3"/>
        </w:numPr>
        <w:rPr>
          <w:rFonts w:ascii="Arial" w:hAnsi="Arial" w:cs="Arial"/>
          <w:color w:val="333333"/>
          <w:sz w:val="14"/>
          <w:szCs w:val="14"/>
        </w:rPr>
      </w:pPr>
      <w:r w:rsidRPr="00067861">
        <w:rPr>
          <w:rFonts w:ascii="Arial" w:hAnsi="Arial" w:cs="Arial"/>
          <w:color w:val="333333"/>
          <w:sz w:val="14"/>
          <w:szCs w:val="14"/>
        </w:rPr>
        <w:t>Any claim by you which is based on any defect in the quality or condition of the Goods or their failure to correspond with the specification shall be notified to me immediately upon discovery of the defect or failure and in any event any valid claim so made shall not be accepted by me unless made within 7 days from the date of delivery of the Goods. Any claim for items missing from your Order must be made within 3 days of the delivery date.</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3"/>
        </w:numPr>
        <w:rPr>
          <w:rFonts w:ascii="Arial" w:hAnsi="Arial" w:cs="Arial"/>
          <w:color w:val="333333"/>
          <w:sz w:val="14"/>
          <w:szCs w:val="14"/>
        </w:rPr>
      </w:pPr>
      <w:r w:rsidRPr="00067861">
        <w:rPr>
          <w:rFonts w:ascii="Arial" w:hAnsi="Arial" w:cs="Arial"/>
          <w:color w:val="333333"/>
          <w:sz w:val="14"/>
          <w:szCs w:val="14"/>
        </w:rPr>
        <w:t xml:space="preserve">Nothing in these Terms excludes or limits the liability of </w:t>
      </w:r>
      <w:r w:rsidR="00BE60EC" w:rsidRPr="00067861">
        <w:rPr>
          <w:rFonts w:ascii="Arial" w:hAnsi="Arial" w:cs="Arial"/>
          <w:color w:val="333333"/>
          <w:sz w:val="14"/>
          <w:szCs w:val="14"/>
        </w:rPr>
        <w:t>us</w:t>
      </w:r>
      <w:r w:rsidRPr="00067861">
        <w:rPr>
          <w:rFonts w:ascii="Arial" w:hAnsi="Arial" w:cs="Arial"/>
          <w:color w:val="333333"/>
          <w:sz w:val="14"/>
          <w:szCs w:val="14"/>
        </w:rPr>
        <w:t xml:space="preserve"> for death or personal injury caused by </w:t>
      </w:r>
      <w:r w:rsidR="00D92501">
        <w:rPr>
          <w:rFonts w:ascii="Arial" w:hAnsi="Arial" w:cs="Arial"/>
          <w:color w:val="333333"/>
          <w:sz w:val="14"/>
          <w:szCs w:val="14"/>
        </w:rPr>
        <w:t>my</w:t>
      </w:r>
      <w:r w:rsidRPr="00067861">
        <w:rPr>
          <w:rFonts w:ascii="Arial" w:hAnsi="Arial" w:cs="Arial"/>
          <w:color w:val="333333"/>
          <w:sz w:val="14"/>
          <w:szCs w:val="14"/>
        </w:rPr>
        <w:t xml:space="preserve"> negligence.</w:t>
      </w:r>
    </w:p>
    <w:p w:rsidR="00101591" w:rsidRPr="00067861" w:rsidRDefault="00101591" w:rsidP="00490231">
      <w:pPr>
        <w:rPr>
          <w:rFonts w:ascii="Arial" w:hAnsi="Arial" w:cs="Arial"/>
          <w:color w:val="333333"/>
          <w:sz w:val="14"/>
          <w:szCs w:val="14"/>
        </w:rPr>
      </w:pPr>
    </w:p>
    <w:p w:rsidR="00101591" w:rsidRPr="00067861" w:rsidRDefault="00D92501" w:rsidP="00490231">
      <w:pPr>
        <w:numPr>
          <w:ilvl w:val="1"/>
          <w:numId w:val="3"/>
        </w:numPr>
        <w:rPr>
          <w:rFonts w:ascii="Arial" w:hAnsi="Arial" w:cs="Arial"/>
          <w:color w:val="333333"/>
          <w:sz w:val="14"/>
          <w:szCs w:val="14"/>
        </w:rPr>
      </w:pPr>
      <w:r>
        <w:rPr>
          <w:rFonts w:ascii="Arial" w:hAnsi="Arial" w:cs="Arial"/>
          <w:color w:val="333333"/>
          <w:sz w:val="14"/>
          <w:szCs w:val="14"/>
        </w:rPr>
        <w:t>I</w:t>
      </w:r>
      <w:r w:rsidR="00101591" w:rsidRPr="00067861">
        <w:rPr>
          <w:rFonts w:ascii="Arial" w:hAnsi="Arial" w:cs="Arial"/>
          <w:color w:val="333333"/>
          <w:sz w:val="14"/>
          <w:szCs w:val="14"/>
        </w:rPr>
        <w:t xml:space="preserve"> shall not be liable to you nor be deemed to be in breach of contract by reason of any delay in performing, or any failure to perform, any of my obligations in relation to the Contract, if the delay or failure was due to any cause beyond </w:t>
      </w:r>
      <w:r>
        <w:rPr>
          <w:rFonts w:ascii="Arial" w:hAnsi="Arial" w:cs="Arial"/>
          <w:color w:val="333333"/>
          <w:sz w:val="14"/>
          <w:szCs w:val="14"/>
        </w:rPr>
        <w:t>my</w:t>
      </w:r>
      <w:r w:rsidR="00101591" w:rsidRPr="00067861">
        <w:rPr>
          <w:rFonts w:ascii="Arial" w:hAnsi="Arial" w:cs="Arial"/>
          <w:color w:val="333333"/>
          <w:sz w:val="14"/>
          <w:szCs w:val="14"/>
        </w:rPr>
        <w:t xml:space="preserve"> reasonable control such as (but without limitation) any strike, lock-out or other form of industrial action, reduction in or </w:t>
      </w:r>
      <w:r w:rsidR="00101591" w:rsidRPr="00067861">
        <w:rPr>
          <w:rFonts w:ascii="Arial" w:hAnsi="Arial" w:cs="Arial"/>
          <w:color w:val="333333"/>
          <w:sz w:val="14"/>
          <w:szCs w:val="14"/>
        </w:rPr>
        <w:lastRenderedPageBreak/>
        <w:t xml:space="preserve">unavailability of power at </w:t>
      </w:r>
      <w:r>
        <w:rPr>
          <w:rFonts w:ascii="Arial" w:hAnsi="Arial" w:cs="Arial"/>
          <w:color w:val="333333"/>
          <w:sz w:val="14"/>
          <w:szCs w:val="14"/>
        </w:rPr>
        <w:t>my</w:t>
      </w:r>
      <w:r w:rsidR="00101591" w:rsidRPr="00067861">
        <w:rPr>
          <w:rFonts w:ascii="Arial" w:hAnsi="Arial" w:cs="Arial"/>
          <w:color w:val="333333"/>
          <w:sz w:val="14"/>
          <w:szCs w:val="14"/>
        </w:rPr>
        <w:t xml:space="preserve"> works or those of </w:t>
      </w:r>
      <w:r>
        <w:rPr>
          <w:rFonts w:ascii="Arial" w:hAnsi="Arial" w:cs="Arial"/>
          <w:color w:val="333333"/>
          <w:sz w:val="14"/>
          <w:szCs w:val="14"/>
        </w:rPr>
        <w:t>my</w:t>
      </w:r>
      <w:r w:rsidR="00101591" w:rsidRPr="00067861">
        <w:rPr>
          <w:rFonts w:ascii="Arial" w:hAnsi="Arial" w:cs="Arial"/>
          <w:color w:val="333333"/>
          <w:sz w:val="14"/>
          <w:szCs w:val="14"/>
        </w:rPr>
        <w:t xml:space="preserve"> suppliers, breakdown of manufacturing or other equipment and unavailability of raw materials.</w:t>
      </w:r>
    </w:p>
    <w:p w:rsidR="00101591" w:rsidRPr="00067861" w:rsidRDefault="00101591">
      <w:pPr>
        <w:rPr>
          <w:rFonts w:ascii="Arial" w:hAnsi="Arial" w:cs="Arial"/>
          <w:color w:val="333333"/>
          <w:sz w:val="14"/>
          <w:szCs w:val="14"/>
        </w:rPr>
      </w:pPr>
    </w:p>
    <w:p w:rsidR="00101591" w:rsidRPr="00067861" w:rsidRDefault="00101591" w:rsidP="00490231">
      <w:pPr>
        <w:ind w:firstLine="360"/>
        <w:rPr>
          <w:rFonts w:ascii="Arial" w:hAnsi="Arial" w:cs="Arial"/>
          <w:b/>
          <w:color w:val="333333"/>
          <w:sz w:val="14"/>
          <w:szCs w:val="14"/>
        </w:rPr>
      </w:pPr>
      <w:r w:rsidRPr="00067861">
        <w:rPr>
          <w:rFonts w:ascii="Arial" w:hAnsi="Arial" w:cs="Arial"/>
          <w:b/>
          <w:color w:val="333333"/>
          <w:sz w:val="14"/>
          <w:szCs w:val="14"/>
        </w:rPr>
        <w:t xml:space="preserve">General </w:t>
      </w:r>
    </w:p>
    <w:p w:rsidR="00101591" w:rsidRPr="00067861" w:rsidRDefault="00101591" w:rsidP="00D63A80">
      <w:pPr>
        <w:numPr>
          <w:ilvl w:val="1"/>
          <w:numId w:val="4"/>
        </w:numPr>
        <w:rPr>
          <w:rFonts w:ascii="Arial" w:hAnsi="Arial" w:cs="Arial"/>
          <w:color w:val="333333"/>
          <w:sz w:val="14"/>
          <w:szCs w:val="14"/>
        </w:rPr>
      </w:pPr>
      <w:r w:rsidRPr="00067861">
        <w:rPr>
          <w:rFonts w:ascii="Arial" w:hAnsi="Arial" w:cs="Arial"/>
          <w:color w:val="333333"/>
          <w:sz w:val="14"/>
          <w:szCs w:val="14"/>
        </w:rPr>
        <w:t xml:space="preserve">You must not copy any of </w:t>
      </w:r>
      <w:r w:rsidR="00D92501">
        <w:rPr>
          <w:rFonts w:ascii="Arial" w:hAnsi="Arial" w:cs="Arial"/>
          <w:color w:val="333333"/>
          <w:sz w:val="14"/>
          <w:szCs w:val="14"/>
        </w:rPr>
        <w:t>my</w:t>
      </w:r>
      <w:r w:rsidRPr="00067861">
        <w:rPr>
          <w:rFonts w:ascii="Arial" w:hAnsi="Arial" w:cs="Arial"/>
          <w:color w:val="333333"/>
          <w:sz w:val="14"/>
          <w:szCs w:val="14"/>
        </w:rPr>
        <w:t xml:space="preserve"> designs without obtaining </w:t>
      </w:r>
      <w:r w:rsidR="00D92501">
        <w:rPr>
          <w:rFonts w:ascii="Arial" w:hAnsi="Arial" w:cs="Arial"/>
          <w:color w:val="333333"/>
          <w:sz w:val="14"/>
          <w:szCs w:val="14"/>
        </w:rPr>
        <w:t>my</w:t>
      </w:r>
      <w:r w:rsidRPr="00067861">
        <w:rPr>
          <w:rFonts w:ascii="Arial" w:hAnsi="Arial" w:cs="Arial"/>
          <w:color w:val="333333"/>
          <w:sz w:val="14"/>
          <w:szCs w:val="14"/>
        </w:rPr>
        <w:t xml:space="preserve"> permission in writing.</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4"/>
        </w:numPr>
        <w:rPr>
          <w:rFonts w:ascii="Arial" w:hAnsi="Arial" w:cs="Arial"/>
          <w:color w:val="333333"/>
          <w:sz w:val="14"/>
          <w:szCs w:val="14"/>
        </w:rPr>
      </w:pPr>
      <w:r w:rsidRPr="00067861">
        <w:rPr>
          <w:rFonts w:ascii="Arial" w:hAnsi="Arial" w:cs="Arial"/>
          <w:color w:val="333333"/>
          <w:sz w:val="14"/>
          <w:szCs w:val="14"/>
        </w:rPr>
        <w:t xml:space="preserve">Any written notice you want to send </w:t>
      </w:r>
      <w:r w:rsidR="00BE60EC" w:rsidRPr="00067861">
        <w:rPr>
          <w:rFonts w:ascii="Arial" w:hAnsi="Arial" w:cs="Arial"/>
          <w:color w:val="333333"/>
          <w:sz w:val="14"/>
          <w:szCs w:val="14"/>
        </w:rPr>
        <w:t>us</w:t>
      </w:r>
      <w:r w:rsidRPr="00067861">
        <w:rPr>
          <w:rFonts w:ascii="Arial" w:hAnsi="Arial" w:cs="Arial"/>
          <w:color w:val="333333"/>
          <w:sz w:val="14"/>
          <w:szCs w:val="14"/>
        </w:rPr>
        <w:t xml:space="preserve"> must be sent to </w:t>
      </w:r>
      <w:r w:rsidR="00BE60EC" w:rsidRPr="00067861">
        <w:rPr>
          <w:rFonts w:ascii="Arial" w:hAnsi="Arial" w:cs="Arial"/>
          <w:color w:val="333333"/>
          <w:sz w:val="14"/>
          <w:szCs w:val="14"/>
        </w:rPr>
        <w:t>us</w:t>
      </w:r>
      <w:r w:rsidRPr="00067861">
        <w:rPr>
          <w:rFonts w:ascii="Arial" w:hAnsi="Arial" w:cs="Arial"/>
          <w:color w:val="333333"/>
          <w:sz w:val="14"/>
          <w:szCs w:val="14"/>
        </w:rPr>
        <w:t xml:space="preserve"> at Mark Howden Professional </w:t>
      </w:r>
      <w:r w:rsidR="006E65F2" w:rsidRPr="00067861">
        <w:rPr>
          <w:rFonts w:ascii="Arial" w:hAnsi="Arial" w:cs="Arial"/>
          <w:color w:val="333333"/>
          <w:sz w:val="14"/>
          <w:szCs w:val="14"/>
        </w:rPr>
        <w:t xml:space="preserve">Track </w:t>
      </w:r>
      <w:r w:rsidR="0056409D" w:rsidRPr="00067861">
        <w:rPr>
          <w:rFonts w:ascii="Arial" w:hAnsi="Arial" w:cs="Arial"/>
          <w:color w:val="333333"/>
          <w:sz w:val="14"/>
          <w:szCs w:val="14"/>
        </w:rPr>
        <w:t>F</w:t>
      </w:r>
      <w:r w:rsidR="006E65F2" w:rsidRPr="00067861">
        <w:rPr>
          <w:rFonts w:ascii="Arial" w:hAnsi="Arial" w:cs="Arial"/>
          <w:color w:val="333333"/>
          <w:sz w:val="14"/>
          <w:szCs w:val="14"/>
        </w:rPr>
        <w:t>itting</w:t>
      </w:r>
      <w:r w:rsidR="0056409D" w:rsidRPr="00067861">
        <w:rPr>
          <w:rFonts w:ascii="Arial" w:hAnsi="Arial" w:cs="Arial"/>
          <w:color w:val="333333"/>
          <w:sz w:val="14"/>
          <w:szCs w:val="14"/>
        </w:rPr>
        <w:t xml:space="preserve"> Ltd</w:t>
      </w:r>
      <w:r w:rsidRPr="00067861">
        <w:rPr>
          <w:rFonts w:ascii="Arial" w:hAnsi="Arial" w:cs="Arial"/>
          <w:color w:val="333333"/>
          <w:sz w:val="14"/>
          <w:szCs w:val="14"/>
        </w:rPr>
        <w:t xml:space="preserve">, 14 Rusthall Rd, Rusthall, </w:t>
      </w:r>
      <w:proofErr w:type="gramStart"/>
      <w:r w:rsidRPr="00067861">
        <w:rPr>
          <w:rFonts w:ascii="Arial" w:hAnsi="Arial" w:cs="Arial"/>
          <w:color w:val="333333"/>
          <w:sz w:val="14"/>
          <w:szCs w:val="14"/>
        </w:rPr>
        <w:t>Tunbridge</w:t>
      </w:r>
      <w:proofErr w:type="gramEnd"/>
      <w:r w:rsidRPr="00067861">
        <w:rPr>
          <w:rFonts w:ascii="Arial" w:hAnsi="Arial" w:cs="Arial"/>
          <w:color w:val="333333"/>
          <w:sz w:val="14"/>
          <w:szCs w:val="14"/>
        </w:rPr>
        <w:t xml:space="preserve"> Wells Kent, TN4 8RD by hard copy. Electronic transmissions of any kind such as e-mail or SMS will not be acceptable, unless otherwise arranged</w:t>
      </w:r>
      <w:r w:rsidR="006E65F2" w:rsidRPr="00067861">
        <w:rPr>
          <w:rFonts w:ascii="Arial" w:hAnsi="Arial" w:cs="Arial"/>
          <w:color w:val="333333"/>
          <w:sz w:val="14"/>
          <w:szCs w:val="14"/>
        </w:rPr>
        <w:t>.</w:t>
      </w:r>
      <w:r w:rsidRPr="00067861">
        <w:rPr>
          <w:rFonts w:ascii="Arial" w:hAnsi="Arial" w:cs="Arial"/>
          <w:color w:val="333333"/>
          <w:sz w:val="14"/>
          <w:szCs w:val="14"/>
        </w:rPr>
        <w:t xml:space="preserve">  If </w:t>
      </w:r>
      <w:r w:rsidR="00D92501">
        <w:rPr>
          <w:rFonts w:ascii="Arial" w:hAnsi="Arial" w:cs="Arial"/>
          <w:color w:val="333333"/>
          <w:sz w:val="14"/>
          <w:szCs w:val="14"/>
        </w:rPr>
        <w:t>I</w:t>
      </w:r>
      <w:r w:rsidRPr="00067861">
        <w:rPr>
          <w:rFonts w:ascii="Arial" w:hAnsi="Arial" w:cs="Arial"/>
          <w:color w:val="333333"/>
          <w:sz w:val="14"/>
          <w:szCs w:val="14"/>
        </w:rPr>
        <w:t xml:space="preserve"> wan</w:t>
      </w:r>
      <w:r w:rsidR="00BE60EC" w:rsidRPr="00067861">
        <w:rPr>
          <w:rFonts w:ascii="Arial" w:hAnsi="Arial" w:cs="Arial"/>
          <w:color w:val="333333"/>
          <w:sz w:val="14"/>
          <w:szCs w:val="14"/>
        </w:rPr>
        <w:t xml:space="preserve">t to send you a written notice </w:t>
      </w:r>
      <w:r w:rsidR="00D92501">
        <w:rPr>
          <w:rFonts w:ascii="Arial" w:hAnsi="Arial" w:cs="Arial"/>
          <w:color w:val="333333"/>
          <w:sz w:val="14"/>
          <w:szCs w:val="14"/>
        </w:rPr>
        <w:t>I</w:t>
      </w:r>
      <w:r w:rsidRPr="00067861">
        <w:rPr>
          <w:rFonts w:ascii="Arial" w:hAnsi="Arial" w:cs="Arial"/>
          <w:color w:val="333333"/>
          <w:sz w:val="14"/>
          <w:szCs w:val="14"/>
        </w:rPr>
        <w:t xml:space="preserve"> will send it to the address on your</w:t>
      </w:r>
      <w:r w:rsidR="00BE60EC" w:rsidRPr="00067861">
        <w:rPr>
          <w:rFonts w:ascii="Arial" w:hAnsi="Arial" w:cs="Arial"/>
          <w:color w:val="333333"/>
          <w:sz w:val="14"/>
          <w:szCs w:val="14"/>
        </w:rPr>
        <w:t xml:space="preserve"> Order form, unless you notify us</w:t>
      </w:r>
      <w:r w:rsidRPr="00067861">
        <w:rPr>
          <w:rFonts w:ascii="Arial" w:hAnsi="Arial" w:cs="Arial"/>
          <w:color w:val="333333"/>
          <w:sz w:val="14"/>
          <w:szCs w:val="14"/>
        </w:rPr>
        <w:t xml:space="preserve"> otherwise.</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4"/>
        </w:numPr>
        <w:rPr>
          <w:rFonts w:ascii="Arial" w:hAnsi="Arial" w:cs="Arial"/>
          <w:color w:val="333333"/>
          <w:sz w:val="14"/>
          <w:szCs w:val="14"/>
        </w:rPr>
      </w:pPr>
      <w:r w:rsidRPr="00067861">
        <w:rPr>
          <w:rFonts w:ascii="Arial" w:hAnsi="Arial" w:cs="Arial"/>
          <w:color w:val="333333"/>
          <w:sz w:val="14"/>
          <w:szCs w:val="14"/>
        </w:rPr>
        <w:t>If any provision of these Conditions is held by any competent authority to be invalid or unenforceable in whole or in part the validity of the other provisions of these Conditions shall remain in full force and effect.</w:t>
      </w:r>
    </w:p>
    <w:p w:rsidR="00101591" w:rsidRPr="00067861" w:rsidRDefault="00101591" w:rsidP="00490231">
      <w:pPr>
        <w:rPr>
          <w:rFonts w:ascii="Arial" w:hAnsi="Arial" w:cs="Arial"/>
          <w:color w:val="333333"/>
          <w:sz w:val="14"/>
          <w:szCs w:val="14"/>
        </w:rPr>
      </w:pPr>
    </w:p>
    <w:p w:rsidR="00101591" w:rsidRPr="00067861" w:rsidRDefault="00BE60EC" w:rsidP="00490231">
      <w:pPr>
        <w:numPr>
          <w:ilvl w:val="1"/>
          <w:numId w:val="4"/>
        </w:numPr>
        <w:rPr>
          <w:rFonts w:ascii="Arial" w:hAnsi="Arial" w:cs="Arial"/>
          <w:color w:val="333333"/>
          <w:sz w:val="14"/>
          <w:szCs w:val="14"/>
        </w:rPr>
      </w:pPr>
      <w:r w:rsidRPr="00067861">
        <w:rPr>
          <w:rFonts w:ascii="Arial" w:hAnsi="Arial" w:cs="Arial"/>
          <w:color w:val="333333"/>
          <w:sz w:val="14"/>
          <w:szCs w:val="14"/>
        </w:rPr>
        <w:t xml:space="preserve">If </w:t>
      </w:r>
      <w:r w:rsidR="00D92501">
        <w:rPr>
          <w:rFonts w:ascii="Arial" w:hAnsi="Arial" w:cs="Arial"/>
          <w:color w:val="333333"/>
          <w:sz w:val="14"/>
          <w:szCs w:val="14"/>
        </w:rPr>
        <w:t>I</w:t>
      </w:r>
      <w:r w:rsidR="00101591" w:rsidRPr="00067861">
        <w:rPr>
          <w:rFonts w:ascii="Arial" w:hAnsi="Arial" w:cs="Arial"/>
          <w:color w:val="333333"/>
          <w:sz w:val="14"/>
          <w:szCs w:val="14"/>
        </w:rPr>
        <w:t xml:space="preserve"> do not enforce a term of these conditions now, </w:t>
      </w:r>
      <w:r w:rsidR="00D92501">
        <w:rPr>
          <w:rFonts w:ascii="Arial" w:hAnsi="Arial" w:cs="Arial"/>
          <w:color w:val="333333"/>
          <w:sz w:val="14"/>
          <w:szCs w:val="14"/>
        </w:rPr>
        <w:t>I am</w:t>
      </w:r>
      <w:r w:rsidR="00101591" w:rsidRPr="00067861">
        <w:rPr>
          <w:rFonts w:ascii="Arial" w:hAnsi="Arial" w:cs="Arial"/>
          <w:color w:val="333333"/>
          <w:sz w:val="14"/>
          <w:szCs w:val="14"/>
        </w:rPr>
        <w:t xml:space="preserve"> not prevented from doing so at a later stage.</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4"/>
        </w:numPr>
        <w:rPr>
          <w:rFonts w:ascii="Arial" w:hAnsi="Arial" w:cs="Arial"/>
          <w:color w:val="333333"/>
          <w:sz w:val="14"/>
          <w:szCs w:val="14"/>
        </w:rPr>
      </w:pPr>
      <w:r w:rsidRPr="00067861">
        <w:rPr>
          <w:rFonts w:ascii="Arial" w:hAnsi="Arial" w:cs="Arial"/>
          <w:color w:val="333333"/>
          <w:sz w:val="14"/>
          <w:szCs w:val="14"/>
        </w:rPr>
        <w:t>A person who is not a party to the Contract has no rights under the Contracts (Rights of Third Parties) Act 1999 to enforce any term of these Conditions but this does not affect any right or remedy of a third party which exists or is available apart from that Act.</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4"/>
        </w:numPr>
        <w:rPr>
          <w:rFonts w:ascii="Arial" w:hAnsi="Arial" w:cs="Arial"/>
          <w:color w:val="333333"/>
          <w:sz w:val="14"/>
          <w:szCs w:val="14"/>
        </w:rPr>
      </w:pPr>
      <w:r w:rsidRPr="00067861">
        <w:rPr>
          <w:rFonts w:ascii="Arial" w:hAnsi="Arial" w:cs="Arial"/>
          <w:color w:val="333333"/>
          <w:sz w:val="14"/>
          <w:szCs w:val="14"/>
        </w:rPr>
        <w:t>The Contract shall be governed by the laws of England, and the Customer agrees to submit to the non-exclusive jurisdiction of the English courts.</w:t>
      </w:r>
    </w:p>
    <w:p w:rsidR="00101591" w:rsidRPr="00067861" w:rsidRDefault="00101591" w:rsidP="00490231">
      <w:pPr>
        <w:rPr>
          <w:rFonts w:ascii="Arial" w:hAnsi="Arial" w:cs="Arial"/>
          <w:color w:val="333333"/>
          <w:sz w:val="14"/>
          <w:szCs w:val="14"/>
        </w:rPr>
      </w:pPr>
    </w:p>
    <w:p w:rsidR="00101591" w:rsidRPr="00067861" w:rsidRDefault="00101591" w:rsidP="00490231">
      <w:pPr>
        <w:numPr>
          <w:ilvl w:val="1"/>
          <w:numId w:val="4"/>
        </w:numPr>
        <w:rPr>
          <w:rFonts w:ascii="Arial" w:hAnsi="Arial" w:cs="Arial"/>
          <w:color w:val="333333"/>
          <w:sz w:val="14"/>
          <w:szCs w:val="14"/>
        </w:rPr>
      </w:pPr>
      <w:r w:rsidRPr="00067861">
        <w:rPr>
          <w:rFonts w:ascii="Arial" w:hAnsi="Arial" w:cs="Arial"/>
          <w:color w:val="333333"/>
          <w:sz w:val="14"/>
          <w:szCs w:val="14"/>
        </w:rPr>
        <w:t>The commencement of any work on your property is acceptance of contact and approval of these terms and conditions.</w:t>
      </w:r>
    </w:p>
    <w:p w:rsidR="00101591" w:rsidRPr="00067861" w:rsidRDefault="00101591" w:rsidP="00490231">
      <w:pPr>
        <w:rPr>
          <w:rFonts w:ascii="Arial" w:hAnsi="Arial" w:cs="Arial"/>
          <w:color w:val="333333"/>
          <w:sz w:val="14"/>
          <w:szCs w:val="14"/>
        </w:rPr>
      </w:pPr>
    </w:p>
    <w:p w:rsidR="00101591" w:rsidRPr="00067861" w:rsidRDefault="00BE60EC" w:rsidP="00490231">
      <w:pPr>
        <w:numPr>
          <w:ilvl w:val="1"/>
          <w:numId w:val="4"/>
        </w:numPr>
        <w:rPr>
          <w:rFonts w:ascii="Arial" w:hAnsi="Arial" w:cs="Arial"/>
          <w:color w:val="333333"/>
          <w:sz w:val="14"/>
          <w:szCs w:val="14"/>
        </w:rPr>
      </w:pPr>
      <w:r w:rsidRPr="00067861">
        <w:rPr>
          <w:rFonts w:ascii="Arial" w:hAnsi="Arial" w:cs="Arial"/>
          <w:color w:val="333333"/>
          <w:sz w:val="14"/>
          <w:szCs w:val="14"/>
        </w:rPr>
        <w:t>Th</w:t>
      </w:r>
      <w:r w:rsidR="00D92501">
        <w:rPr>
          <w:rFonts w:ascii="Arial" w:hAnsi="Arial" w:cs="Arial"/>
          <w:color w:val="333333"/>
          <w:sz w:val="14"/>
          <w:szCs w:val="14"/>
        </w:rPr>
        <w:t>e relationship between myself</w:t>
      </w:r>
      <w:r w:rsidR="00101591" w:rsidRPr="00067861">
        <w:rPr>
          <w:rFonts w:ascii="Arial" w:hAnsi="Arial" w:cs="Arial"/>
          <w:color w:val="333333"/>
          <w:sz w:val="14"/>
          <w:szCs w:val="14"/>
        </w:rPr>
        <w:t xml:space="preserve">, a trade customer and their customer, is that </w:t>
      </w:r>
      <w:r w:rsidR="00D92501">
        <w:rPr>
          <w:rFonts w:ascii="Arial" w:hAnsi="Arial" w:cs="Arial"/>
          <w:color w:val="333333"/>
          <w:sz w:val="14"/>
          <w:szCs w:val="14"/>
        </w:rPr>
        <w:t>I</w:t>
      </w:r>
      <w:r w:rsidR="00B65770">
        <w:rPr>
          <w:rFonts w:ascii="Arial" w:hAnsi="Arial" w:cs="Arial"/>
          <w:color w:val="333333"/>
          <w:sz w:val="14"/>
          <w:szCs w:val="14"/>
        </w:rPr>
        <w:t xml:space="preserve"> am</w:t>
      </w:r>
      <w:r w:rsidR="00101591" w:rsidRPr="00067861">
        <w:rPr>
          <w:rFonts w:ascii="Arial" w:hAnsi="Arial" w:cs="Arial"/>
          <w:color w:val="333333"/>
          <w:sz w:val="14"/>
          <w:szCs w:val="14"/>
        </w:rPr>
        <w:t xml:space="preserve"> a sub-contractor, and the trade customer is the contractor to the final customer.</w:t>
      </w:r>
    </w:p>
    <w:p w:rsidR="00101591" w:rsidRPr="00067861" w:rsidRDefault="00101591" w:rsidP="00101591">
      <w:pPr>
        <w:rPr>
          <w:rFonts w:ascii="Arial" w:hAnsi="Arial" w:cs="Arial"/>
          <w:color w:val="333333"/>
          <w:sz w:val="14"/>
          <w:szCs w:val="14"/>
        </w:rPr>
      </w:pPr>
    </w:p>
    <w:p w:rsidR="00101591" w:rsidRPr="00067861" w:rsidRDefault="00101591" w:rsidP="00490231">
      <w:pPr>
        <w:numPr>
          <w:ilvl w:val="1"/>
          <w:numId w:val="4"/>
        </w:numPr>
        <w:rPr>
          <w:rFonts w:ascii="Arial" w:hAnsi="Arial" w:cs="Arial"/>
          <w:color w:val="333333"/>
          <w:sz w:val="14"/>
          <w:szCs w:val="14"/>
        </w:rPr>
      </w:pPr>
      <w:r w:rsidRPr="00067861">
        <w:rPr>
          <w:rFonts w:ascii="Arial" w:hAnsi="Arial" w:cs="Arial"/>
          <w:color w:val="333333"/>
          <w:sz w:val="14"/>
          <w:szCs w:val="14"/>
        </w:rPr>
        <w:t>These terms and conditions are subject to revision without notice</w:t>
      </w:r>
      <w:r w:rsidR="00AE58B4" w:rsidRPr="00067861">
        <w:rPr>
          <w:rFonts w:ascii="Arial" w:hAnsi="Arial" w:cs="Arial"/>
          <w:color w:val="333333"/>
          <w:sz w:val="14"/>
          <w:szCs w:val="14"/>
        </w:rPr>
        <w:t xml:space="preserve"> </w:t>
      </w:r>
      <w:r w:rsidR="00AE58B4" w:rsidRPr="00067861">
        <w:rPr>
          <w:rFonts w:ascii="Arial" w:hAnsi="Arial" w:cs="Arial"/>
          <w:b/>
          <w:color w:val="0000FF"/>
          <w:sz w:val="14"/>
          <w:szCs w:val="14"/>
        </w:rPr>
        <w:t>Recent revisions are highlighted</w:t>
      </w:r>
    </w:p>
    <w:sectPr w:rsidR="00101591" w:rsidRPr="00067861" w:rsidSect="00BA4E49">
      <w:headerReference w:type="default" r:id="rId8"/>
      <w:footerReference w:type="default" r:id="rId9"/>
      <w:headerReference w:type="first" r:id="rId10"/>
      <w:pgSz w:w="11906" w:h="16838" w:code="9"/>
      <w:pgMar w:top="846" w:right="566" w:bottom="1258" w:left="720" w:header="709" w:footer="709" w:gutter="0"/>
      <w:cols w:num="2" w:space="708" w:equalWidth="0">
        <w:col w:w="4860" w:space="360"/>
        <w:col w:w="54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EA" w:rsidRDefault="003B5FEA">
      <w:r>
        <w:separator/>
      </w:r>
    </w:p>
  </w:endnote>
  <w:endnote w:type="continuationSeparator" w:id="0">
    <w:p w:rsidR="003B5FEA" w:rsidRDefault="003B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A1" w:rsidRPr="00BC3EA1" w:rsidRDefault="00BC3EA1" w:rsidP="00D365A6">
    <w:pPr>
      <w:pStyle w:val="Footer"/>
      <w:jc w:val="center"/>
      <w:rPr>
        <w:rFonts w:ascii="Garamond" w:hAnsi="Garamond"/>
        <w:color w:val="0000FF"/>
        <w:sz w:val="20"/>
        <w:szCs w:val="20"/>
      </w:rPr>
    </w:pPr>
  </w:p>
  <w:p w:rsidR="00BC3EA1" w:rsidRPr="00BC3EA1" w:rsidRDefault="00BC3EA1" w:rsidP="00BC3EA1">
    <w:pPr>
      <w:pStyle w:val="Footer"/>
      <w:jc w:val="center"/>
      <w:rPr>
        <w:rFonts w:ascii="Garamond" w:hAnsi="Garamond"/>
        <w:sz w:val="18"/>
        <w:szCs w:val="18"/>
      </w:rPr>
    </w:pPr>
    <w:r w:rsidRPr="00BC3EA1">
      <w:rPr>
        <w:rFonts w:ascii="Garamond" w:hAnsi="Garamond"/>
        <w:sz w:val="18"/>
        <w:szCs w:val="18"/>
      </w:rPr>
      <w:t>.</w:t>
    </w:r>
  </w:p>
  <w:p w:rsidR="00BC3EA1" w:rsidRDefault="00BC3E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EA" w:rsidRDefault="003B5FEA">
      <w:r>
        <w:separator/>
      </w:r>
    </w:p>
  </w:footnote>
  <w:footnote w:type="continuationSeparator" w:id="0">
    <w:p w:rsidR="003B5FEA" w:rsidRDefault="003B5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A1" w:rsidRPr="002D3404" w:rsidRDefault="00BC3EA1" w:rsidP="002D3404">
    <w:pPr>
      <w:pStyle w:val="Header"/>
      <w:jc w:val="right"/>
      <w:rPr>
        <w:b/>
        <w:color w:val="0000FF"/>
        <w:sz w:val="20"/>
        <w:szCs w:val="20"/>
      </w:rPr>
    </w:pPr>
    <w:r w:rsidRPr="002D3404">
      <w:rPr>
        <w:b/>
        <w:color w:val="0000FF"/>
        <w:sz w:val="20"/>
        <w:szCs w:val="20"/>
      </w:rPr>
      <w:t>Mark Howden, Professional Track Fitting</w:t>
    </w:r>
  </w:p>
  <w:p w:rsidR="00BC3EA1" w:rsidRPr="002D3404" w:rsidRDefault="002D3404" w:rsidP="002D3404">
    <w:pPr>
      <w:jc w:val="right"/>
      <w:rPr>
        <w:color w:val="0000FF"/>
        <w:sz w:val="20"/>
        <w:szCs w:val="20"/>
      </w:rPr>
    </w:pPr>
    <w:r w:rsidRPr="002D3404">
      <w:rPr>
        <w:color w:val="0000FF"/>
        <w:sz w:val="20"/>
        <w:szCs w:val="20"/>
      </w:rPr>
      <w:t>Continuation</w:t>
    </w:r>
  </w:p>
  <w:p w:rsidR="002D3404" w:rsidRPr="002D3404" w:rsidRDefault="002D3404" w:rsidP="002D3404">
    <w:pPr>
      <w:jc w:val="right"/>
      <w:rPr>
        <w:i/>
        <w:color w:val="0000FF"/>
        <w:sz w:val="22"/>
        <w:szCs w:val="22"/>
      </w:rPr>
    </w:pPr>
    <w:r w:rsidRPr="002D3404">
      <w:rPr>
        <w:rStyle w:val="PageNumber"/>
        <w:i/>
        <w:color w:val="0000FF"/>
        <w:sz w:val="22"/>
        <w:szCs w:val="22"/>
      </w:rPr>
      <w:t xml:space="preserve">Page </w:t>
    </w:r>
    <w:r w:rsidRPr="002D3404">
      <w:rPr>
        <w:rStyle w:val="PageNumber"/>
        <w:i/>
        <w:color w:val="0000FF"/>
        <w:sz w:val="22"/>
        <w:szCs w:val="22"/>
      </w:rPr>
      <w:fldChar w:fldCharType="begin"/>
    </w:r>
    <w:r w:rsidRPr="002D3404">
      <w:rPr>
        <w:rStyle w:val="PageNumber"/>
        <w:i/>
        <w:color w:val="0000FF"/>
        <w:sz w:val="22"/>
        <w:szCs w:val="22"/>
      </w:rPr>
      <w:instrText xml:space="preserve"> PAGE </w:instrText>
    </w:r>
    <w:r w:rsidRPr="002D3404">
      <w:rPr>
        <w:rStyle w:val="PageNumber"/>
        <w:i/>
        <w:color w:val="0000FF"/>
        <w:sz w:val="22"/>
        <w:szCs w:val="22"/>
      </w:rPr>
      <w:fldChar w:fldCharType="separate"/>
    </w:r>
    <w:r w:rsidR="00B0752B">
      <w:rPr>
        <w:rStyle w:val="PageNumber"/>
        <w:i/>
        <w:noProof/>
        <w:color w:val="0000FF"/>
        <w:sz w:val="22"/>
        <w:szCs w:val="22"/>
      </w:rPr>
      <w:t>2</w:t>
    </w:r>
    <w:r w:rsidRPr="002D3404">
      <w:rPr>
        <w:rStyle w:val="PageNumber"/>
        <w:i/>
        <w:color w:val="0000FF"/>
        <w:sz w:val="22"/>
        <w:szCs w:val="22"/>
      </w:rPr>
      <w:fldChar w:fldCharType="end"/>
    </w:r>
    <w:r w:rsidRPr="002D3404">
      <w:rPr>
        <w:rStyle w:val="PageNumber"/>
        <w:i/>
        <w:color w:val="0000FF"/>
        <w:sz w:val="22"/>
        <w:szCs w:val="22"/>
      </w:rPr>
      <w:t xml:space="preserve"> of </w:t>
    </w:r>
    <w:r w:rsidRPr="002D3404">
      <w:rPr>
        <w:rStyle w:val="PageNumber"/>
        <w:i/>
        <w:color w:val="0000FF"/>
        <w:sz w:val="22"/>
        <w:szCs w:val="22"/>
      </w:rPr>
      <w:fldChar w:fldCharType="begin"/>
    </w:r>
    <w:r w:rsidRPr="002D3404">
      <w:rPr>
        <w:rStyle w:val="PageNumber"/>
        <w:i/>
        <w:color w:val="0000FF"/>
        <w:sz w:val="22"/>
        <w:szCs w:val="22"/>
      </w:rPr>
      <w:instrText xml:space="preserve"> NUMPAGES </w:instrText>
    </w:r>
    <w:r w:rsidRPr="002D3404">
      <w:rPr>
        <w:rStyle w:val="PageNumber"/>
        <w:i/>
        <w:color w:val="0000FF"/>
        <w:sz w:val="22"/>
        <w:szCs w:val="22"/>
      </w:rPr>
      <w:fldChar w:fldCharType="separate"/>
    </w:r>
    <w:r w:rsidR="00B0752B">
      <w:rPr>
        <w:rStyle w:val="PageNumber"/>
        <w:i/>
        <w:noProof/>
        <w:color w:val="0000FF"/>
        <w:sz w:val="22"/>
        <w:szCs w:val="22"/>
      </w:rPr>
      <w:t>2</w:t>
    </w:r>
    <w:r w:rsidRPr="002D3404">
      <w:rPr>
        <w:rStyle w:val="PageNumber"/>
        <w:i/>
        <w:color w:val="0000F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0" w:rsidRPr="00F91079" w:rsidRDefault="00A17850" w:rsidP="00A17850">
    <w:pPr>
      <w:jc w:val="center"/>
      <w:rPr>
        <w:b/>
        <w:color w:val="333333"/>
      </w:rPr>
    </w:pPr>
    <w:r w:rsidRPr="00F91079">
      <w:rPr>
        <w:b/>
        <w:color w:val="333333"/>
      </w:rPr>
      <w:t xml:space="preserve">Terms &amp; Conditions of </w:t>
    </w:r>
    <w:smartTag w:uri="urn:schemas-microsoft-com:office:smarttags" w:element="place">
      <w:smartTag w:uri="urn:schemas-microsoft-com:office:smarttags" w:element="City">
        <w:r w:rsidRPr="00F91079">
          <w:rPr>
            <w:b/>
            <w:color w:val="333333"/>
          </w:rPr>
          <w:t>Sale</w:t>
        </w:r>
      </w:smartTag>
    </w:smartTag>
    <w:r w:rsidRPr="00F91079">
      <w:rPr>
        <w:b/>
        <w:color w:val="333333"/>
      </w:rPr>
      <w:t xml:space="preserve"> and/or Service</w:t>
    </w:r>
  </w:p>
  <w:p w:rsidR="00A17850" w:rsidRDefault="00A17850" w:rsidP="00A1785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A33"/>
    <w:multiLevelType w:val="multilevel"/>
    <w:tmpl w:val="996892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B432D5F"/>
    <w:multiLevelType w:val="hybridMultilevel"/>
    <w:tmpl w:val="8F6E18B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32A6E6E"/>
    <w:multiLevelType w:val="multilevel"/>
    <w:tmpl w:val="2D62911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6B842AC"/>
    <w:multiLevelType w:val="multilevel"/>
    <w:tmpl w:val="9FA4D2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0"/>
        <w:szCs w:val="1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6725F21"/>
    <w:multiLevelType w:val="multilevel"/>
    <w:tmpl w:val="A26A3E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0"/>
        <w:szCs w:val="1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7C11E2B"/>
    <w:multiLevelType w:val="multilevel"/>
    <w:tmpl w:val="34FC36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4ADE7ADF"/>
    <w:multiLevelType w:val="multilevel"/>
    <w:tmpl w:val="2A72B4F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CED7131"/>
    <w:multiLevelType w:val="hybridMultilevel"/>
    <w:tmpl w:val="7FB83F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4E96033E"/>
    <w:multiLevelType w:val="multilevel"/>
    <w:tmpl w:val="2D62911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8240AD2"/>
    <w:multiLevelType w:val="multilevel"/>
    <w:tmpl w:val="7F8A44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8F54ABB"/>
    <w:multiLevelType w:val="multilevel"/>
    <w:tmpl w:val="2D62911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8FE7B85"/>
    <w:multiLevelType w:val="multilevel"/>
    <w:tmpl w:val="9F74D62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0"/>
        <w:szCs w:val="1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D6C7AE7"/>
    <w:multiLevelType w:val="multilevel"/>
    <w:tmpl w:val="81A06B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0"/>
        <w:szCs w:val="1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3"/>
  </w:num>
  <w:num w:numId="3">
    <w:abstractNumId w:val="9"/>
  </w:num>
  <w:num w:numId="4">
    <w:abstractNumId w:val="4"/>
  </w:num>
  <w:num w:numId="5">
    <w:abstractNumId w:val="1"/>
  </w:num>
  <w:num w:numId="6">
    <w:abstractNumId w:val="7"/>
  </w:num>
  <w:num w:numId="7">
    <w:abstractNumId w:val="2"/>
  </w:num>
  <w:num w:numId="8">
    <w:abstractNumId w:val="6"/>
  </w:num>
  <w:num w:numId="9">
    <w:abstractNumId w:val="10"/>
  </w:num>
  <w:num w:numId="10">
    <w:abstractNumId w:val="1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F2"/>
    <w:rsid w:val="000056DA"/>
    <w:rsid w:val="00032FFC"/>
    <w:rsid w:val="00046263"/>
    <w:rsid w:val="00067861"/>
    <w:rsid w:val="00080C83"/>
    <w:rsid w:val="0009786B"/>
    <w:rsid w:val="000A47FD"/>
    <w:rsid w:val="00101591"/>
    <w:rsid w:val="001135C8"/>
    <w:rsid w:val="00134314"/>
    <w:rsid w:val="001B4B05"/>
    <w:rsid w:val="001B738C"/>
    <w:rsid w:val="0022071B"/>
    <w:rsid w:val="00222A9B"/>
    <w:rsid w:val="00255937"/>
    <w:rsid w:val="0028743C"/>
    <w:rsid w:val="002B0658"/>
    <w:rsid w:val="002D3404"/>
    <w:rsid w:val="002E15FC"/>
    <w:rsid w:val="002E527B"/>
    <w:rsid w:val="002E5DA0"/>
    <w:rsid w:val="00303264"/>
    <w:rsid w:val="003202A7"/>
    <w:rsid w:val="003221C7"/>
    <w:rsid w:val="003368AD"/>
    <w:rsid w:val="00344849"/>
    <w:rsid w:val="00352041"/>
    <w:rsid w:val="00373E6F"/>
    <w:rsid w:val="00386F0E"/>
    <w:rsid w:val="0039514F"/>
    <w:rsid w:val="003B5FEA"/>
    <w:rsid w:val="003F0167"/>
    <w:rsid w:val="004105FA"/>
    <w:rsid w:val="004471E0"/>
    <w:rsid w:val="00490231"/>
    <w:rsid w:val="004B3850"/>
    <w:rsid w:val="005156EB"/>
    <w:rsid w:val="005459ED"/>
    <w:rsid w:val="00561FEF"/>
    <w:rsid w:val="0056409D"/>
    <w:rsid w:val="00566F86"/>
    <w:rsid w:val="00573846"/>
    <w:rsid w:val="00594999"/>
    <w:rsid w:val="005C069B"/>
    <w:rsid w:val="005E645A"/>
    <w:rsid w:val="005E73F9"/>
    <w:rsid w:val="006024E4"/>
    <w:rsid w:val="006554D1"/>
    <w:rsid w:val="006902DD"/>
    <w:rsid w:val="006A3381"/>
    <w:rsid w:val="006C6C48"/>
    <w:rsid w:val="006E65F2"/>
    <w:rsid w:val="007100C6"/>
    <w:rsid w:val="007B4AA9"/>
    <w:rsid w:val="007B7F29"/>
    <w:rsid w:val="007F6C7E"/>
    <w:rsid w:val="008142EB"/>
    <w:rsid w:val="00835517"/>
    <w:rsid w:val="00837113"/>
    <w:rsid w:val="0088022C"/>
    <w:rsid w:val="00885249"/>
    <w:rsid w:val="00930C08"/>
    <w:rsid w:val="00941E52"/>
    <w:rsid w:val="00945BEF"/>
    <w:rsid w:val="0097485D"/>
    <w:rsid w:val="009A2C4F"/>
    <w:rsid w:val="009D5743"/>
    <w:rsid w:val="00A17850"/>
    <w:rsid w:val="00A53B2C"/>
    <w:rsid w:val="00A60E4A"/>
    <w:rsid w:val="00A70A21"/>
    <w:rsid w:val="00A7772D"/>
    <w:rsid w:val="00AB4E7F"/>
    <w:rsid w:val="00AD2A22"/>
    <w:rsid w:val="00AE58B4"/>
    <w:rsid w:val="00AE69F8"/>
    <w:rsid w:val="00B05588"/>
    <w:rsid w:val="00B066A5"/>
    <w:rsid w:val="00B0752B"/>
    <w:rsid w:val="00B61B06"/>
    <w:rsid w:val="00B65770"/>
    <w:rsid w:val="00B8385A"/>
    <w:rsid w:val="00BA4E49"/>
    <w:rsid w:val="00BA6525"/>
    <w:rsid w:val="00BB141F"/>
    <w:rsid w:val="00BC3EA1"/>
    <w:rsid w:val="00BC6AC1"/>
    <w:rsid w:val="00BE13F4"/>
    <w:rsid w:val="00BE60EC"/>
    <w:rsid w:val="00BE6B0D"/>
    <w:rsid w:val="00C270C6"/>
    <w:rsid w:val="00C373B4"/>
    <w:rsid w:val="00C5465B"/>
    <w:rsid w:val="00C640B0"/>
    <w:rsid w:val="00C777EB"/>
    <w:rsid w:val="00C823FE"/>
    <w:rsid w:val="00C86078"/>
    <w:rsid w:val="00C937F7"/>
    <w:rsid w:val="00C94C1C"/>
    <w:rsid w:val="00CD7426"/>
    <w:rsid w:val="00D365A6"/>
    <w:rsid w:val="00D63A80"/>
    <w:rsid w:val="00D7672C"/>
    <w:rsid w:val="00D76FAD"/>
    <w:rsid w:val="00D92501"/>
    <w:rsid w:val="00D97C5E"/>
    <w:rsid w:val="00DC5C54"/>
    <w:rsid w:val="00DE6D56"/>
    <w:rsid w:val="00DE7B00"/>
    <w:rsid w:val="00E10D1A"/>
    <w:rsid w:val="00E14B8C"/>
    <w:rsid w:val="00E2544F"/>
    <w:rsid w:val="00E32E7D"/>
    <w:rsid w:val="00E7513F"/>
    <w:rsid w:val="00F358D4"/>
    <w:rsid w:val="00F35B7D"/>
    <w:rsid w:val="00F43403"/>
    <w:rsid w:val="00F554B8"/>
    <w:rsid w:val="00F835F5"/>
    <w:rsid w:val="00F84500"/>
    <w:rsid w:val="00F91079"/>
    <w:rsid w:val="00F97CD7"/>
    <w:rsid w:val="00FC2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3EA1"/>
    <w:pPr>
      <w:tabs>
        <w:tab w:val="center" w:pos="4153"/>
        <w:tab w:val="right" w:pos="8306"/>
      </w:tabs>
    </w:pPr>
  </w:style>
  <w:style w:type="paragraph" w:styleId="Footer">
    <w:name w:val="footer"/>
    <w:basedOn w:val="Normal"/>
    <w:rsid w:val="00BC3EA1"/>
    <w:pPr>
      <w:tabs>
        <w:tab w:val="center" w:pos="4153"/>
        <w:tab w:val="right" w:pos="8306"/>
      </w:tabs>
    </w:pPr>
  </w:style>
  <w:style w:type="table" w:styleId="TableGrid">
    <w:name w:val="Table Grid"/>
    <w:basedOn w:val="TableNormal"/>
    <w:rsid w:val="00BC3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8743C"/>
    <w:rPr>
      <w:rFonts w:ascii="Tahoma" w:hAnsi="Tahoma" w:cs="Tahoma"/>
      <w:sz w:val="16"/>
      <w:szCs w:val="16"/>
    </w:rPr>
  </w:style>
  <w:style w:type="character" w:styleId="PageNumber">
    <w:name w:val="page number"/>
    <w:basedOn w:val="DefaultParagraphFont"/>
    <w:rsid w:val="002D3404"/>
  </w:style>
  <w:style w:type="paragraph" w:styleId="NormalWeb">
    <w:name w:val="Normal (Web)"/>
    <w:basedOn w:val="Normal"/>
    <w:rsid w:val="002E527B"/>
    <w:pPr>
      <w:spacing w:before="100" w:beforeAutospacing="1" w:after="100" w:afterAutospacing="1"/>
    </w:pPr>
  </w:style>
  <w:style w:type="paragraph" w:styleId="ListParagraph">
    <w:name w:val="List Paragraph"/>
    <w:basedOn w:val="Normal"/>
    <w:uiPriority w:val="34"/>
    <w:qFormat/>
    <w:rsid w:val="00BC6AC1"/>
    <w:pPr>
      <w:ind w:left="720"/>
    </w:pPr>
  </w:style>
  <w:style w:type="character" w:styleId="Emphasis">
    <w:name w:val="Emphasis"/>
    <w:basedOn w:val="DefaultParagraphFont"/>
    <w:qFormat/>
    <w:rsid w:val="005459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3EA1"/>
    <w:pPr>
      <w:tabs>
        <w:tab w:val="center" w:pos="4153"/>
        <w:tab w:val="right" w:pos="8306"/>
      </w:tabs>
    </w:pPr>
  </w:style>
  <w:style w:type="paragraph" w:styleId="Footer">
    <w:name w:val="footer"/>
    <w:basedOn w:val="Normal"/>
    <w:rsid w:val="00BC3EA1"/>
    <w:pPr>
      <w:tabs>
        <w:tab w:val="center" w:pos="4153"/>
        <w:tab w:val="right" w:pos="8306"/>
      </w:tabs>
    </w:pPr>
  </w:style>
  <w:style w:type="table" w:styleId="TableGrid">
    <w:name w:val="Table Grid"/>
    <w:basedOn w:val="TableNormal"/>
    <w:rsid w:val="00BC3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8743C"/>
    <w:rPr>
      <w:rFonts w:ascii="Tahoma" w:hAnsi="Tahoma" w:cs="Tahoma"/>
      <w:sz w:val="16"/>
      <w:szCs w:val="16"/>
    </w:rPr>
  </w:style>
  <w:style w:type="character" w:styleId="PageNumber">
    <w:name w:val="page number"/>
    <w:basedOn w:val="DefaultParagraphFont"/>
    <w:rsid w:val="002D3404"/>
  </w:style>
  <w:style w:type="paragraph" w:styleId="NormalWeb">
    <w:name w:val="Normal (Web)"/>
    <w:basedOn w:val="Normal"/>
    <w:rsid w:val="002E527B"/>
    <w:pPr>
      <w:spacing w:before="100" w:beforeAutospacing="1" w:after="100" w:afterAutospacing="1"/>
    </w:pPr>
  </w:style>
  <w:style w:type="paragraph" w:styleId="ListParagraph">
    <w:name w:val="List Paragraph"/>
    <w:basedOn w:val="Normal"/>
    <w:uiPriority w:val="34"/>
    <w:qFormat/>
    <w:rsid w:val="00BC6AC1"/>
    <w:pPr>
      <w:ind w:left="720"/>
    </w:pPr>
  </w:style>
  <w:style w:type="character" w:styleId="Emphasis">
    <w:name w:val="Emphasis"/>
    <w:basedOn w:val="DefaultParagraphFont"/>
    <w:qFormat/>
    <w:rsid w:val="00545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75538">
      <w:bodyDiv w:val="1"/>
      <w:marLeft w:val="0"/>
      <w:marRight w:val="0"/>
      <w:marTop w:val="0"/>
      <w:marBottom w:val="0"/>
      <w:divBdr>
        <w:top w:val="none" w:sz="0" w:space="0" w:color="auto"/>
        <w:left w:val="none" w:sz="0" w:space="0" w:color="auto"/>
        <w:bottom w:val="none" w:sz="0" w:space="0" w:color="auto"/>
        <w:right w:val="none" w:sz="0" w:space="0" w:color="auto"/>
      </w:divBdr>
      <w:divsChild>
        <w:div w:id="1506359553">
          <w:marLeft w:val="0"/>
          <w:marRight w:val="0"/>
          <w:marTop w:val="0"/>
          <w:marBottom w:val="0"/>
          <w:divBdr>
            <w:top w:val="none" w:sz="0" w:space="0" w:color="auto"/>
            <w:left w:val="none" w:sz="0" w:space="0" w:color="auto"/>
            <w:bottom w:val="none" w:sz="0" w:space="0" w:color="auto"/>
            <w:right w:val="none" w:sz="0" w:space="0" w:color="auto"/>
          </w:divBdr>
          <w:divsChild>
            <w:div w:id="1303582050">
              <w:marLeft w:val="0"/>
              <w:marRight w:val="0"/>
              <w:marTop w:val="0"/>
              <w:marBottom w:val="0"/>
              <w:divBdr>
                <w:top w:val="none" w:sz="0" w:space="0" w:color="auto"/>
                <w:left w:val="none" w:sz="0" w:space="0" w:color="auto"/>
                <w:bottom w:val="none" w:sz="0" w:space="0" w:color="auto"/>
                <w:right w:val="none" w:sz="0" w:space="0" w:color="auto"/>
              </w:divBdr>
              <w:divsChild>
                <w:div w:id="1632444530">
                  <w:marLeft w:val="0"/>
                  <w:marRight w:val="0"/>
                  <w:marTop w:val="0"/>
                  <w:marBottom w:val="0"/>
                  <w:divBdr>
                    <w:top w:val="none" w:sz="0" w:space="0" w:color="auto"/>
                    <w:left w:val="none" w:sz="0" w:space="0" w:color="auto"/>
                    <w:bottom w:val="none" w:sz="0" w:space="0" w:color="auto"/>
                    <w:right w:val="none" w:sz="0" w:space="0" w:color="auto"/>
                  </w:divBdr>
                  <w:divsChild>
                    <w:div w:id="16380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Howden\Application%20Data\Microsoft\Templates\PTF%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PTF Letterhead</Template>
  <TotalTime>5</TotalTime>
  <Pages>2</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Type address here</vt:lpstr>
    </vt:vector>
  </TitlesOfParts>
  <Company>Hewlett-Packard</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address here</dc:title>
  <dc:creator>Mark Howden</dc:creator>
  <cp:lastModifiedBy>Mark Howden</cp:lastModifiedBy>
  <cp:revision>3</cp:revision>
  <cp:lastPrinted>2012-11-08T08:48:00Z</cp:lastPrinted>
  <dcterms:created xsi:type="dcterms:W3CDTF">2014-02-17T18:22:00Z</dcterms:created>
  <dcterms:modified xsi:type="dcterms:W3CDTF">2014-04-20T13:46:00Z</dcterms:modified>
</cp:coreProperties>
</file>